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5833" w14:textId="77777777" w:rsidR="00B7215D" w:rsidRPr="000353C6" w:rsidRDefault="00B7215D">
      <w:pPr>
        <w:pStyle w:val="a3"/>
        <w:spacing w:before="115"/>
        <w:ind w:left="0"/>
        <w:rPr>
          <w:lang w:val="kk-KZ"/>
        </w:rPr>
      </w:pPr>
    </w:p>
    <w:p w14:paraId="2AC64DAF" w14:textId="77777777" w:rsidR="00B7215D" w:rsidRDefault="005F4960">
      <w:pPr>
        <w:ind w:left="5" w:right="69"/>
        <w:jc w:val="center"/>
        <w:rPr>
          <w:b/>
          <w:sz w:val="20"/>
        </w:rPr>
      </w:pPr>
      <w:bookmarkStart w:id="0" w:name="Договор_оферты"/>
      <w:bookmarkEnd w:id="0"/>
      <w:r>
        <w:rPr>
          <w:b/>
          <w:sz w:val="20"/>
        </w:rPr>
        <w:t>Договор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оферты</w:t>
      </w:r>
    </w:p>
    <w:p w14:paraId="149EEC0C" w14:textId="04E82FD6" w:rsidR="00B7215D" w:rsidRDefault="005F4960">
      <w:pPr>
        <w:spacing w:before="1"/>
        <w:ind w:right="69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предоставление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доступа</w:t>
      </w:r>
    </w:p>
    <w:p w14:paraId="2FD2480D" w14:textId="77777777" w:rsidR="00B7215D" w:rsidRDefault="005F4960">
      <w:pPr>
        <w:ind w:left="5" w:right="69"/>
        <w:jc w:val="center"/>
        <w:rPr>
          <w:b/>
          <w:sz w:val="20"/>
        </w:rPr>
      </w:pPr>
      <w:r>
        <w:rPr>
          <w:b/>
          <w:sz w:val="20"/>
        </w:rPr>
        <w:t>к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Сервису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INBUH</w:t>
      </w:r>
      <w:r>
        <w:rPr>
          <w:b/>
          <w:spacing w:val="-7"/>
          <w:sz w:val="20"/>
        </w:rPr>
        <w:t xml:space="preserve"> </w:t>
      </w:r>
    </w:p>
    <w:p w14:paraId="3122DD56" w14:textId="77777777" w:rsidR="00B7215D" w:rsidRDefault="00B7215D">
      <w:pPr>
        <w:pStyle w:val="a3"/>
        <w:spacing w:before="200"/>
        <w:ind w:left="0"/>
        <w:rPr>
          <w:b/>
        </w:rPr>
      </w:pPr>
    </w:p>
    <w:p w14:paraId="2191F214" w14:textId="77777777" w:rsidR="00B7215D" w:rsidRDefault="005F4960">
      <w:pPr>
        <w:pStyle w:val="a3"/>
        <w:ind w:left="290" w:right="173"/>
        <w:jc w:val="both"/>
      </w:pPr>
      <w:r>
        <w:t>Настоящий договор оферты является официальным предложением (публичной офертой) Товарищества с ограниченной</w:t>
      </w:r>
      <w:r>
        <w:rPr>
          <w:spacing w:val="-13"/>
        </w:rPr>
        <w:t xml:space="preserve"> </w:t>
      </w:r>
      <w:r>
        <w:t xml:space="preserve">ответственностью «Интернет Бухгалтерия», далее по тексту – Исполнитель, в лице Директора </w:t>
      </w:r>
      <w:proofErr w:type="spellStart"/>
      <w:r>
        <w:t>Сейдалиевой</w:t>
      </w:r>
      <w:proofErr w:type="spellEnd"/>
      <w:r>
        <w:t xml:space="preserve"> </w:t>
      </w:r>
      <w:proofErr w:type="spellStart"/>
      <w:r>
        <w:t>Ляйлим</w:t>
      </w:r>
      <w:proofErr w:type="spellEnd"/>
      <w:r>
        <w:t xml:space="preserve"> </w:t>
      </w:r>
      <w:proofErr w:type="spellStart"/>
      <w:r>
        <w:t>Булатовны</w:t>
      </w:r>
      <w:proofErr w:type="spellEnd"/>
      <w:r>
        <w:t xml:space="preserve"> на предоставление доступа к </w:t>
      </w:r>
      <w:r>
        <w:rPr>
          <w:b/>
        </w:rPr>
        <w:t>Сервису INBUH</w:t>
      </w:r>
      <w:r>
        <w:t>, (далее Сервис), для любого физического и юридического лица, далее по тексту - Пользователь, которое примет настоящий договор на указанных ниже условиях:</w:t>
      </w:r>
    </w:p>
    <w:p w14:paraId="7700A7D4" w14:textId="77777777" w:rsidR="00B7215D" w:rsidRDefault="00B7215D">
      <w:pPr>
        <w:pStyle w:val="a3"/>
        <w:spacing w:before="5"/>
        <w:ind w:left="0"/>
      </w:pPr>
    </w:p>
    <w:p w14:paraId="6F33638D" w14:textId="77777777" w:rsidR="00B7215D" w:rsidRDefault="005F4960">
      <w:pPr>
        <w:pStyle w:val="1"/>
        <w:numPr>
          <w:ilvl w:val="0"/>
          <w:numId w:val="10"/>
        </w:numPr>
        <w:tabs>
          <w:tab w:val="left" w:pos="150"/>
        </w:tabs>
        <w:ind w:left="150" w:right="73" w:hanging="150"/>
        <w:jc w:val="center"/>
      </w:pP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ОПРЕДЕЛЕНИЯ</w:t>
      </w:r>
    </w:p>
    <w:p w14:paraId="217F1C06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24"/>
        </w:tabs>
        <w:spacing w:before="226"/>
        <w:ind w:right="178" w:hanging="284"/>
        <w:jc w:val="both"/>
        <w:rPr>
          <w:sz w:val="20"/>
        </w:rPr>
      </w:pPr>
      <w:r>
        <w:rPr>
          <w:sz w:val="20"/>
        </w:rPr>
        <w:t>Договор публичной оферты - настоящий договор между «Исполнителем» и «Пользователем» на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предоставление доступа к сервису </w:t>
      </w:r>
      <w:r>
        <w:rPr>
          <w:b/>
          <w:sz w:val="20"/>
        </w:rPr>
        <w:t>INBUH</w:t>
      </w:r>
      <w:r>
        <w:rPr>
          <w:sz w:val="20"/>
        </w:rPr>
        <w:t>, заключаемый посредством акцепта настоящей оферты.</w:t>
      </w:r>
    </w:p>
    <w:p w14:paraId="2462D924" w14:textId="77777777" w:rsidR="00B7215D" w:rsidRDefault="00B7215D">
      <w:pPr>
        <w:pStyle w:val="a3"/>
        <w:ind w:left="0"/>
      </w:pPr>
    </w:p>
    <w:p w14:paraId="7F30EE13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24"/>
        </w:tabs>
        <w:ind w:right="179" w:hanging="284"/>
        <w:rPr>
          <w:sz w:val="20"/>
        </w:rPr>
      </w:pPr>
      <w:r>
        <w:rPr>
          <w:sz w:val="20"/>
        </w:rPr>
        <w:t xml:space="preserve">Сервис </w:t>
      </w:r>
      <w:r>
        <w:rPr>
          <w:b/>
          <w:sz w:val="20"/>
        </w:rPr>
        <w:t>INBUH</w:t>
      </w:r>
      <w:r w:rsidR="00D81198" w:rsidRPr="00D81198">
        <w:rPr>
          <w:b/>
          <w:sz w:val="20"/>
        </w:rPr>
        <w:t xml:space="preserve"> -</w:t>
      </w:r>
      <w:r>
        <w:rPr>
          <w:sz w:val="20"/>
        </w:rPr>
        <w:t xml:space="preserve"> комплексная платформа, которая</w:t>
      </w:r>
      <w:r>
        <w:rPr>
          <w:spacing w:val="36"/>
          <w:sz w:val="20"/>
        </w:rPr>
        <w:t xml:space="preserve"> </w:t>
      </w:r>
      <w:r>
        <w:rPr>
          <w:sz w:val="20"/>
        </w:rPr>
        <w:t>включает в себя доступ к следующим услугам и сервисам Исполнителя:</w:t>
      </w:r>
    </w:p>
    <w:p w14:paraId="132A515B" w14:textId="77777777" w:rsidR="00B7215D" w:rsidRDefault="005F4960">
      <w:pPr>
        <w:pStyle w:val="a4"/>
        <w:numPr>
          <w:ilvl w:val="2"/>
          <w:numId w:val="10"/>
        </w:numPr>
        <w:tabs>
          <w:tab w:val="left" w:pos="1138"/>
          <w:tab w:val="left" w:pos="1140"/>
        </w:tabs>
        <w:ind w:right="188" w:hanging="567"/>
        <w:rPr>
          <w:sz w:val="20"/>
        </w:rPr>
      </w:pPr>
      <w:r>
        <w:rPr>
          <w:sz w:val="20"/>
        </w:rPr>
        <w:t>Предоставление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аренду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программных</w:t>
      </w:r>
      <w:r>
        <w:rPr>
          <w:spacing w:val="40"/>
          <w:sz w:val="20"/>
        </w:rPr>
        <w:t xml:space="preserve"> </w:t>
      </w:r>
      <w:r>
        <w:rPr>
          <w:sz w:val="20"/>
        </w:rPr>
        <w:t>продуктов</w:t>
      </w:r>
      <w:r>
        <w:rPr>
          <w:spacing w:val="40"/>
          <w:sz w:val="20"/>
        </w:rPr>
        <w:t xml:space="preserve"> </w:t>
      </w:r>
      <w:r>
        <w:rPr>
          <w:sz w:val="20"/>
        </w:rPr>
        <w:t>1С:</w:t>
      </w:r>
      <w:r>
        <w:rPr>
          <w:spacing w:val="40"/>
          <w:sz w:val="20"/>
        </w:rPr>
        <w:t xml:space="preserve"> </w:t>
      </w:r>
      <w:r>
        <w:rPr>
          <w:sz w:val="20"/>
        </w:rPr>
        <w:t>Предприятие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40"/>
          <w:sz w:val="20"/>
        </w:rPr>
        <w:t xml:space="preserve"> </w:t>
      </w:r>
      <w:r>
        <w:rPr>
          <w:sz w:val="20"/>
        </w:rPr>
        <w:t>Лицензионного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 № 01/16.275 от 13.09.2016 г. с ТОО «</w:t>
      </w:r>
      <w:proofErr w:type="spellStart"/>
      <w:r>
        <w:rPr>
          <w:sz w:val="20"/>
        </w:rPr>
        <w:t>ИнфоСофтПром</w:t>
      </w:r>
      <w:proofErr w:type="spellEnd"/>
      <w:r>
        <w:rPr>
          <w:sz w:val="20"/>
        </w:rPr>
        <w:t>»;</w:t>
      </w:r>
    </w:p>
    <w:p w14:paraId="597FCCAD" w14:textId="77777777" w:rsidR="00B7215D" w:rsidRDefault="005F4960">
      <w:pPr>
        <w:pStyle w:val="a4"/>
        <w:numPr>
          <w:ilvl w:val="2"/>
          <w:numId w:val="10"/>
        </w:numPr>
        <w:tabs>
          <w:tab w:val="left" w:pos="1138"/>
          <w:tab w:val="left" w:pos="1140"/>
        </w:tabs>
        <w:ind w:right="191" w:hanging="567"/>
        <w:rPr>
          <w:sz w:val="20"/>
        </w:rPr>
      </w:pPr>
      <w:r>
        <w:rPr>
          <w:sz w:val="20"/>
        </w:rPr>
        <w:t>Техническое сопровождение, обновление программных продуктов 1С, а также консультация по работе с программными продуктами, согласно условиям настоящего договора</w:t>
      </w:r>
      <w:r w:rsidR="00D81198" w:rsidRPr="00D81198">
        <w:rPr>
          <w:sz w:val="20"/>
        </w:rPr>
        <w:t>.</w:t>
      </w:r>
    </w:p>
    <w:p w14:paraId="16DBE0AB" w14:textId="77777777" w:rsidR="00B7215D" w:rsidRDefault="00B7215D">
      <w:pPr>
        <w:pStyle w:val="a3"/>
        <w:spacing w:before="2"/>
        <w:ind w:left="0"/>
      </w:pPr>
    </w:p>
    <w:p w14:paraId="0C46AF1B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01"/>
        </w:tabs>
        <w:ind w:right="177" w:hanging="284"/>
        <w:jc w:val="both"/>
        <w:rPr>
          <w:sz w:val="20"/>
        </w:rPr>
      </w:pPr>
      <w:r>
        <w:rPr>
          <w:sz w:val="20"/>
        </w:rPr>
        <w:t>Акцепт оферты - полное и безоговорочное принятие условий Пользователем данной оферты</w:t>
      </w:r>
      <w:r>
        <w:rPr>
          <w:spacing w:val="80"/>
          <w:sz w:val="20"/>
        </w:rPr>
        <w:t xml:space="preserve"> </w:t>
      </w:r>
      <w:r>
        <w:rPr>
          <w:sz w:val="20"/>
        </w:rPr>
        <w:t>и всех Приложений к нему без каких-либо изъятий и/или ограничений, путем осуществления физическим или юридическим</w:t>
      </w:r>
      <w:r>
        <w:rPr>
          <w:spacing w:val="-13"/>
          <w:sz w:val="20"/>
        </w:rPr>
        <w:t xml:space="preserve"> </w:t>
      </w:r>
      <w:r>
        <w:rPr>
          <w:sz w:val="20"/>
        </w:rPr>
        <w:t>лицом,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индивидуальным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предпринимателем,</w:t>
      </w:r>
      <w:r>
        <w:rPr>
          <w:spacing w:val="-12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Сервису</w:t>
      </w:r>
      <w:r>
        <w:rPr>
          <w:spacing w:val="-12"/>
          <w:sz w:val="20"/>
        </w:rPr>
        <w:t xml:space="preserve"> </w:t>
      </w:r>
      <w:r>
        <w:rPr>
          <w:sz w:val="20"/>
        </w:rPr>
        <w:t>INBUH, согласно полученному счету. Совершая действия по акцепту настоящего договора – оферты, Пользователь подтверждает свою правоспособность и дееспособность, а также свое законное право вступать в договорные отношения с Исполнителем.</w:t>
      </w:r>
    </w:p>
    <w:p w14:paraId="0EB84E04" w14:textId="77777777" w:rsidR="00B7215D" w:rsidRDefault="00B7215D">
      <w:pPr>
        <w:pStyle w:val="a3"/>
        <w:ind w:left="0"/>
      </w:pPr>
    </w:p>
    <w:p w14:paraId="4F95B390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21"/>
        </w:tabs>
        <w:ind w:right="175" w:hanging="284"/>
        <w:jc w:val="both"/>
        <w:rPr>
          <w:sz w:val="20"/>
        </w:rPr>
      </w:pPr>
      <w:r>
        <w:rPr>
          <w:sz w:val="20"/>
        </w:rPr>
        <w:t>Инфраструктура — комплекс систем Исполнителя для обеспечения сетевого доступа к прикладному программному обеспечению, состоящий из набора серверного, коммутационного и коммуникационного оборудования, системного программного обеспечения, систем безопасности, резервного копирования и хранения данных.</w:t>
      </w:r>
    </w:p>
    <w:p w14:paraId="3D16796C" w14:textId="77777777" w:rsidR="00B7215D" w:rsidRDefault="00B7215D">
      <w:pPr>
        <w:pStyle w:val="a3"/>
        <w:ind w:left="0"/>
      </w:pPr>
    </w:p>
    <w:p w14:paraId="223D0378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639"/>
        </w:tabs>
        <w:spacing w:before="1"/>
        <w:ind w:right="178" w:hanging="284"/>
        <w:jc w:val="both"/>
        <w:rPr>
          <w:sz w:val="20"/>
        </w:rPr>
      </w:pPr>
      <w:r>
        <w:rPr>
          <w:sz w:val="20"/>
        </w:rPr>
        <w:t>Пользователь — физическое или юридическое лицо, принявшее условия настоящего договора, осуществившее оплату за предоставление доступа к Сервису INBUH</w:t>
      </w:r>
      <w:r w:rsidR="00D81198" w:rsidRPr="00D81198">
        <w:rPr>
          <w:sz w:val="20"/>
        </w:rPr>
        <w:t xml:space="preserve"> </w:t>
      </w:r>
      <w:r>
        <w:rPr>
          <w:sz w:val="20"/>
        </w:rPr>
        <w:t>тем самым, осуществившее Акцепт Оферты. В части использования программных продуктов 1С: Предприятие права и обязанности Пользователя описаны в Приложении №1 к Договору оферты.</w:t>
      </w:r>
    </w:p>
    <w:p w14:paraId="19BAE744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642"/>
        </w:tabs>
        <w:spacing w:before="229"/>
        <w:ind w:right="185" w:hanging="284"/>
        <w:rPr>
          <w:sz w:val="20"/>
        </w:rPr>
      </w:pPr>
      <w:r>
        <w:rPr>
          <w:sz w:val="20"/>
        </w:rPr>
        <w:t>Информационная база 1С - место хранения всех данных по учету, осуществляемому в компании Пользователя</w:t>
      </w:r>
      <w:r>
        <w:rPr>
          <w:spacing w:val="40"/>
          <w:sz w:val="20"/>
        </w:rPr>
        <w:t xml:space="preserve"> </w:t>
      </w:r>
      <w:r>
        <w:rPr>
          <w:sz w:val="20"/>
        </w:rPr>
        <w:t>с помощью программы 1С, характеризуемое определенным адресом хранения.</w:t>
      </w:r>
    </w:p>
    <w:p w14:paraId="3246D8EC" w14:textId="77777777" w:rsidR="00B7215D" w:rsidRDefault="00B7215D">
      <w:pPr>
        <w:pStyle w:val="a3"/>
        <w:spacing w:before="1"/>
        <w:ind w:left="0"/>
      </w:pPr>
    </w:p>
    <w:p w14:paraId="62FC9892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637"/>
        </w:tabs>
        <w:spacing w:before="1"/>
        <w:ind w:right="176" w:hanging="284"/>
        <w:jc w:val="both"/>
        <w:rPr>
          <w:sz w:val="20"/>
        </w:rPr>
      </w:pPr>
      <w:r>
        <w:rPr>
          <w:sz w:val="20"/>
        </w:rPr>
        <w:t>Заявка -</w:t>
      </w:r>
      <w:r>
        <w:rPr>
          <w:spacing w:val="40"/>
          <w:sz w:val="20"/>
        </w:rPr>
        <w:t xml:space="preserve"> </w:t>
      </w:r>
      <w:r>
        <w:rPr>
          <w:sz w:val="20"/>
        </w:rPr>
        <w:t>документ, являющийся неотъемлемой</w:t>
      </w:r>
      <w:r>
        <w:rPr>
          <w:spacing w:val="-2"/>
          <w:sz w:val="20"/>
        </w:rPr>
        <w:t xml:space="preserve"> </w:t>
      </w:r>
      <w:r>
        <w:rPr>
          <w:sz w:val="20"/>
        </w:rPr>
        <w:t>частью Договора оферты, в котором отражается информация об объеме доступа к Сервису INBUH, стоимости и периоде предоставления доступа, количество пользователей, количество типовых баз данных, количество нетиповых баз данных, общий объём дискового пространства, контактное лицо Пользователя. Заявка формируется посредством заполнения шаблона, согласно Приложения</w:t>
      </w:r>
    </w:p>
    <w:p w14:paraId="0F75F3C8" w14:textId="77777777" w:rsidR="00B7215D" w:rsidRDefault="005F4960">
      <w:pPr>
        <w:pStyle w:val="a3"/>
        <w:spacing w:line="229" w:lineRule="exact"/>
        <w:jc w:val="both"/>
      </w:pPr>
      <w:r>
        <w:t>№2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Договору</w:t>
      </w:r>
      <w:r>
        <w:rPr>
          <w:spacing w:val="-9"/>
        </w:rPr>
        <w:t xml:space="preserve"> </w:t>
      </w:r>
      <w:r>
        <w:t>оферты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заполняемого</w:t>
      </w:r>
      <w:r>
        <w:rPr>
          <w:spacing w:val="-1"/>
        </w:rPr>
        <w:t xml:space="preserve"> </w:t>
      </w:r>
      <w:r>
        <w:t>Пользователем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rPr>
          <w:spacing w:val="-2"/>
        </w:rPr>
        <w:t>Исполнителя.</w:t>
      </w:r>
    </w:p>
    <w:p w14:paraId="3B15F1DC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639"/>
        </w:tabs>
        <w:spacing w:before="228"/>
        <w:ind w:right="183" w:hanging="284"/>
        <w:rPr>
          <w:sz w:val="20"/>
        </w:rPr>
      </w:pPr>
      <w:r>
        <w:rPr>
          <w:sz w:val="20"/>
        </w:rPr>
        <w:t>Поддержка — мероприятия, проводимые сотрудниками Компании по обеспечению надлежащего технического обслуживания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«Условиями</w:t>
      </w:r>
      <w:r>
        <w:rPr>
          <w:spacing w:val="-10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10"/>
          <w:sz w:val="20"/>
        </w:rPr>
        <w:t xml:space="preserve"> </w:t>
      </w:r>
      <w:r>
        <w:rPr>
          <w:sz w:val="20"/>
        </w:rPr>
        <w:t>поддержки»,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8"/>
          <w:sz w:val="20"/>
        </w:rPr>
        <w:t xml:space="preserve"> </w:t>
      </w:r>
      <w:r>
        <w:rPr>
          <w:sz w:val="20"/>
        </w:rPr>
        <w:t>описаны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Приложении</w:t>
      </w:r>
    </w:p>
    <w:p w14:paraId="53EC5339" w14:textId="77777777" w:rsidR="00B7215D" w:rsidRDefault="005F4960">
      <w:pPr>
        <w:pStyle w:val="a3"/>
        <w:spacing w:before="1"/>
        <w:jc w:val="both"/>
      </w:pPr>
      <w:r>
        <w:t>№3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rPr>
          <w:spacing w:val="-2"/>
        </w:rPr>
        <w:t>оферты.</w:t>
      </w:r>
    </w:p>
    <w:p w14:paraId="2C41846E" w14:textId="77777777" w:rsidR="00B7215D" w:rsidRDefault="00B7215D">
      <w:pPr>
        <w:pStyle w:val="a3"/>
        <w:spacing w:before="1"/>
        <w:ind w:left="0"/>
      </w:pPr>
    </w:p>
    <w:p w14:paraId="688237D1" w14:textId="77777777" w:rsidR="00B7215D" w:rsidRDefault="005F4960">
      <w:pPr>
        <w:pStyle w:val="a4"/>
        <w:numPr>
          <w:ilvl w:val="1"/>
          <w:numId w:val="10"/>
        </w:numPr>
        <w:tabs>
          <w:tab w:val="left" w:pos="837"/>
        </w:tabs>
        <w:ind w:left="837" w:hanging="547"/>
        <w:rPr>
          <w:sz w:val="20"/>
        </w:rPr>
      </w:pPr>
      <w:r>
        <w:rPr>
          <w:sz w:val="20"/>
        </w:rPr>
        <w:t>Консультант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—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сотрудник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Компании,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должностные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60"/>
          <w:w w:val="150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подразумевают</w:t>
      </w:r>
      <w:r>
        <w:rPr>
          <w:spacing w:val="62"/>
          <w:w w:val="150"/>
          <w:sz w:val="20"/>
        </w:rPr>
        <w:t xml:space="preserve"> </w:t>
      </w:r>
      <w:r>
        <w:rPr>
          <w:spacing w:val="-2"/>
          <w:sz w:val="20"/>
        </w:rPr>
        <w:t>оказание</w:t>
      </w:r>
    </w:p>
    <w:p w14:paraId="66A42E2E" w14:textId="77777777" w:rsidR="00B7215D" w:rsidRDefault="00B7215D">
      <w:pPr>
        <w:pStyle w:val="a4"/>
        <w:jc w:val="left"/>
        <w:rPr>
          <w:sz w:val="20"/>
        </w:rPr>
        <w:sectPr w:rsidR="00B7215D">
          <w:headerReference w:type="default" r:id="rId7"/>
          <w:type w:val="continuous"/>
          <w:pgSz w:w="11920" w:h="16850"/>
          <w:pgMar w:top="1320" w:right="425" w:bottom="280" w:left="1133" w:header="655" w:footer="0" w:gutter="0"/>
          <w:pgNumType w:start="1"/>
          <w:cols w:space="720"/>
        </w:sectPr>
      </w:pPr>
    </w:p>
    <w:p w14:paraId="438C9212" w14:textId="77777777" w:rsidR="00B7215D" w:rsidRDefault="00B7215D">
      <w:pPr>
        <w:pStyle w:val="a3"/>
        <w:spacing w:before="24"/>
        <w:ind w:left="0"/>
      </w:pPr>
    </w:p>
    <w:p w14:paraId="02CCA3F2" w14:textId="77777777" w:rsidR="00B7215D" w:rsidRDefault="005F4960">
      <w:pPr>
        <w:pStyle w:val="a3"/>
        <w:ind w:right="179"/>
      </w:pPr>
      <w:r>
        <w:t>технической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бухгалтерской</w:t>
      </w:r>
      <w:r>
        <w:rPr>
          <w:spacing w:val="-13"/>
        </w:rPr>
        <w:t xml:space="preserve"> </w:t>
      </w:r>
      <w:r>
        <w:t>поддержки</w:t>
      </w:r>
      <w:r>
        <w:rPr>
          <w:spacing w:val="-12"/>
        </w:rPr>
        <w:t xml:space="preserve"> </w:t>
      </w:r>
      <w:r>
        <w:t>доступа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Сервису</w:t>
      </w:r>
      <w:r>
        <w:rPr>
          <w:spacing w:val="-13"/>
        </w:rPr>
        <w:t xml:space="preserve"> </w:t>
      </w:r>
      <w:r>
        <w:t>INBUH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«Условиями</w:t>
      </w:r>
      <w:r>
        <w:rPr>
          <w:spacing w:val="-13"/>
        </w:rPr>
        <w:t xml:space="preserve"> </w:t>
      </w:r>
      <w:r>
        <w:t xml:space="preserve">технической </w:t>
      </w:r>
      <w:r>
        <w:rPr>
          <w:spacing w:val="-2"/>
        </w:rPr>
        <w:t>поддержки».</w:t>
      </w:r>
    </w:p>
    <w:p w14:paraId="7FBA2180" w14:textId="77777777" w:rsidR="00B7215D" w:rsidRDefault="00B7215D">
      <w:pPr>
        <w:pStyle w:val="a3"/>
        <w:spacing w:before="8"/>
        <w:ind w:left="0"/>
      </w:pPr>
    </w:p>
    <w:p w14:paraId="22A41A40" w14:textId="77777777" w:rsidR="00B7215D" w:rsidRDefault="005F4960">
      <w:pPr>
        <w:pStyle w:val="1"/>
        <w:numPr>
          <w:ilvl w:val="0"/>
          <w:numId w:val="10"/>
        </w:numPr>
        <w:tabs>
          <w:tab w:val="left" w:pos="4037"/>
        </w:tabs>
        <w:ind w:left="4037" w:hanging="360"/>
        <w:jc w:val="left"/>
      </w:pPr>
      <w:bookmarkStart w:id="1" w:name="2._ПРЕДМЕТ_СОГЛАШЕНИЯ"/>
      <w:bookmarkEnd w:id="1"/>
      <w:r>
        <w:rPr>
          <w:spacing w:val="-2"/>
        </w:rPr>
        <w:t>ПРЕДМЕТ</w:t>
      </w:r>
      <w:r>
        <w:rPr>
          <w:spacing w:val="-8"/>
        </w:rPr>
        <w:t xml:space="preserve"> </w:t>
      </w:r>
      <w:r>
        <w:rPr>
          <w:spacing w:val="-2"/>
        </w:rPr>
        <w:t>СОГЛАШЕНИЯ</w:t>
      </w:r>
    </w:p>
    <w:p w14:paraId="0C8FBF47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24"/>
        </w:tabs>
        <w:spacing w:before="222"/>
        <w:ind w:right="178" w:hanging="284"/>
        <w:jc w:val="both"/>
        <w:rPr>
          <w:sz w:val="20"/>
        </w:rPr>
      </w:pPr>
      <w:r>
        <w:rPr>
          <w:sz w:val="20"/>
        </w:rPr>
        <w:t>Предметом настоящего договора является предоставление Исполнителем Пользователю за плату доступа к Сервису INBUH с правом использования сервисов Исполнителя для его воспроизведения на устройствах Пользователя, включающий в себя программы для ЭВМ системы «1С: Предприятие», работающие через Интернет,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объеме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сроки,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определенные</w:t>
      </w:r>
      <w:r>
        <w:rPr>
          <w:spacing w:val="80"/>
          <w:sz w:val="20"/>
        </w:rPr>
        <w:t xml:space="preserve"> </w:t>
      </w:r>
      <w:r>
        <w:rPr>
          <w:sz w:val="20"/>
        </w:rPr>
        <w:t>Заявкой,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«Условиями</w:t>
      </w:r>
      <w:r>
        <w:rPr>
          <w:spacing w:val="-7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поддержки».</w:t>
      </w:r>
    </w:p>
    <w:p w14:paraId="01A9B8D9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24"/>
        </w:tabs>
        <w:ind w:right="188" w:hanging="284"/>
        <w:jc w:val="both"/>
        <w:rPr>
          <w:sz w:val="20"/>
        </w:rPr>
      </w:pPr>
      <w:r>
        <w:rPr>
          <w:sz w:val="20"/>
        </w:rPr>
        <w:t>Аренда программных продуктов 1С: Предприятие предоставляется на основании Лицензионного договора № 01/16.275 от 13.09.2016 г. с ТОО “</w:t>
      </w:r>
      <w:proofErr w:type="spellStart"/>
      <w:r>
        <w:rPr>
          <w:sz w:val="20"/>
        </w:rPr>
        <w:t>ИнфоСофтПром</w:t>
      </w:r>
      <w:proofErr w:type="spellEnd"/>
      <w:r>
        <w:rPr>
          <w:sz w:val="20"/>
        </w:rPr>
        <w:t>”.</w:t>
      </w:r>
    </w:p>
    <w:p w14:paraId="67251D32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24"/>
        </w:tabs>
        <w:ind w:right="185" w:hanging="284"/>
        <w:jc w:val="both"/>
        <w:rPr>
          <w:sz w:val="20"/>
        </w:rPr>
      </w:pPr>
      <w:r>
        <w:rPr>
          <w:sz w:val="20"/>
        </w:rPr>
        <w:t>Консультации по работе с программными продуктами, обновление программных продуктов 1С, а также техническая поддержка, согласно условиям Договора консультационным услугам.</w:t>
      </w:r>
    </w:p>
    <w:p w14:paraId="15DDE222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24"/>
        </w:tabs>
        <w:ind w:right="177" w:hanging="284"/>
        <w:jc w:val="both"/>
        <w:rPr>
          <w:sz w:val="20"/>
        </w:rPr>
      </w:pPr>
      <w:r>
        <w:rPr>
          <w:sz w:val="20"/>
        </w:rPr>
        <w:t>Исполнитель предоставляет доступ в личный кабинет Сервиса INBUH, для последующей регистрации в Сервисе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более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8"/>
          <w:sz w:val="20"/>
        </w:rPr>
        <w:t xml:space="preserve"> </w:t>
      </w:r>
      <w:r>
        <w:rPr>
          <w:sz w:val="20"/>
        </w:rPr>
        <w:t>(Ста)</w:t>
      </w:r>
      <w:r>
        <w:rPr>
          <w:spacing w:val="-8"/>
          <w:sz w:val="20"/>
        </w:rPr>
        <w:t xml:space="preserve"> </w:t>
      </w:r>
      <w:r>
        <w:rPr>
          <w:sz w:val="20"/>
        </w:rPr>
        <w:t>баз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доступов,</w:t>
      </w:r>
      <w:r>
        <w:rPr>
          <w:spacing w:val="-9"/>
          <w:sz w:val="20"/>
        </w:rPr>
        <w:t xml:space="preserve"> </w:t>
      </w: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z w:val="20"/>
        </w:rPr>
        <w:t>Пользователь</w:t>
      </w:r>
      <w:r>
        <w:rPr>
          <w:spacing w:val="-5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9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оплатить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условиях, предусмотренных настоящим Договором.</w:t>
      </w:r>
    </w:p>
    <w:p w14:paraId="7C38DE8E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24"/>
        </w:tabs>
        <w:ind w:right="180" w:hanging="284"/>
        <w:jc w:val="both"/>
        <w:rPr>
          <w:sz w:val="20"/>
        </w:rPr>
      </w:pPr>
      <w:r>
        <w:rPr>
          <w:sz w:val="20"/>
        </w:rPr>
        <w:t xml:space="preserve">Исполнитель предоставляет Пользователю право использования </w:t>
      </w:r>
      <w:r>
        <w:rPr>
          <w:b/>
          <w:sz w:val="20"/>
        </w:rPr>
        <w:t xml:space="preserve">Сервиса INBUH </w:t>
      </w:r>
      <w:r>
        <w:rPr>
          <w:sz w:val="20"/>
        </w:rPr>
        <w:t xml:space="preserve">без ограничения по территории в порядке и на условиях, предусмотренных действующим законодательством РК и настоящим </w:t>
      </w:r>
      <w:r>
        <w:rPr>
          <w:spacing w:val="-2"/>
          <w:sz w:val="20"/>
        </w:rPr>
        <w:t>Договором.</w:t>
      </w:r>
    </w:p>
    <w:p w14:paraId="2CBEF43C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24"/>
        </w:tabs>
        <w:ind w:right="183" w:hanging="284"/>
        <w:jc w:val="both"/>
        <w:rPr>
          <w:sz w:val="20"/>
        </w:rPr>
      </w:pPr>
      <w:r>
        <w:rPr>
          <w:sz w:val="20"/>
        </w:rPr>
        <w:t>Доступ к сервису и всем его компонентам, предоставляется на срок, который был оплачен Пользователем и может быть прекращен Исполнителем после окончания оплаченного периода, а также по другим основаниям, указанным в Договоре оферты.</w:t>
      </w:r>
    </w:p>
    <w:p w14:paraId="34AC6502" w14:textId="77777777" w:rsidR="00B7215D" w:rsidRDefault="00B7215D">
      <w:pPr>
        <w:pStyle w:val="a3"/>
        <w:ind w:left="0"/>
      </w:pPr>
    </w:p>
    <w:p w14:paraId="54ABD4F1" w14:textId="77777777" w:rsidR="00B7215D" w:rsidRDefault="00B7215D">
      <w:pPr>
        <w:pStyle w:val="a3"/>
        <w:spacing w:before="10"/>
        <w:ind w:left="0"/>
      </w:pPr>
    </w:p>
    <w:p w14:paraId="5F150BDF" w14:textId="77777777" w:rsidR="00B7215D" w:rsidRDefault="005F4960">
      <w:pPr>
        <w:pStyle w:val="1"/>
        <w:numPr>
          <w:ilvl w:val="0"/>
          <w:numId w:val="10"/>
        </w:numPr>
        <w:tabs>
          <w:tab w:val="left" w:pos="3953"/>
        </w:tabs>
        <w:spacing w:before="1"/>
        <w:ind w:left="3953" w:hanging="362"/>
        <w:jc w:val="left"/>
      </w:pPr>
      <w:bookmarkStart w:id="2" w:name="3._СТАТУС_ДОГОВОРА"/>
      <w:bookmarkEnd w:id="2"/>
      <w:r>
        <w:rPr>
          <w:spacing w:val="-5"/>
        </w:rPr>
        <w:t xml:space="preserve">СТАТУС </w:t>
      </w:r>
      <w:r>
        <w:rPr>
          <w:spacing w:val="-2"/>
        </w:rPr>
        <w:t>ДОГОВОРА</w:t>
      </w:r>
    </w:p>
    <w:p w14:paraId="4575608C" w14:textId="77777777" w:rsidR="00B7215D" w:rsidRDefault="005F4960">
      <w:pPr>
        <w:pStyle w:val="a4"/>
        <w:numPr>
          <w:ilvl w:val="1"/>
          <w:numId w:val="10"/>
        </w:numPr>
        <w:tabs>
          <w:tab w:val="left" w:pos="821"/>
        </w:tabs>
        <w:spacing w:before="223" w:line="229" w:lineRule="exact"/>
        <w:ind w:left="821" w:hanging="531"/>
        <w:jc w:val="both"/>
        <w:rPr>
          <w:sz w:val="20"/>
        </w:rPr>
      </w:pPr>
      <w:r>
        <w:rPr>
          <w:spacing w:val="-2"/>
          <w:sz w:val="20"/>
        </w:rPr>
        <w:t>Все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условия,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указанные</w:t>
      </w:r>
      <w:r>
        <w:rPr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настоящем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Договоре,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являются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окончательными</w:t>
      </w:r>
      <w:r>
        <w:rPr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Сторон.</w:t>
      </w:r>
    </w:p>
    <w:p w14:paraId="4305C256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18" w:line="216" w:lineRule="auto"/>
        <w:ind w:right="73" w:hanging="284"/>
        <w:jc w:val="both"/>
        <w:rPr>
          <w:sz w:val="20"/>
        </w:rPr>
      </w:pPr>
      <w:r>
        <w:rPr>
          <w:sz w:val="20"/>
        </w:rPr>
        <w:t xml:space="preserve">Настоящая редакция Договора в виде публичной оферты размещена на сайте Исполнителя в информационной системе Интернет по адресу: </w:t>
      </w:r>
      <w:hyperlink r:id="rId8">
        <w:r>
          <w:rPr>
            <w:sz w:val="24"/>
            <w:u w:val="single"/>
          </w:rPr>
          <w:t>i</w:t>
        </w:r>
        <w:r>
          <w:rPr>
            <w:sz w:val="20"/>
            <w:u w:val="single"/>
          </w:rPr>
          <w:t>nbuh.kz</w:t>
        </w:r>
        <w:r>
          <w:rPr>
            <w:sz w:val="20"/>
          </w:rPr>
          <w:t>,</w:t>
        </w:r>
      </w:hyperlink>
      <w:r>
        <w:rPr>
          <w:sz w:val="20"/>
        </w:rPr>
        <w:t xml:space="preserve"> не может быть изменена Пользователем, и действует до ее замены на следующую редакцию, либо отзыва Договора Исполнителем.</w:t>
      </w:r>
    </w:p>
    <w:p w14:paraId="4EFD3129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3"/>
        <w:ind w:right="71" w:hanging="284"/>
        <w:jc w:val="both"/>
        <w:rPr>
          <w:sz w:val="20"/>
        </w:rPr>
      </w:pPr>
      <w:r>
        <w:rPr>
          <w:sz w:val="20"/>
        </w:rPr>
        <w:t xml:space="preserve">Настоящий Договор может быть изменен Исполнителем в одностороннем порядке. Датой вступления в силу изменений настоящего Договора является дата опубликования новой редакции Договора на сайте в информационной системе Интернет по адресу: </w:t>
      </w:r>
      <w:hyperlink r:id="rId9">
        <w:r>
          <w:rPr>
            <w:sz w:val="20"/>
            <w:u w:val="single"/>
          </w:rPr>
          <w:t>inbuh.kz</w:t>
        </w:r>
        <w:r>
          <w:rPr>
            <w:sz w:val="20"/>
          </w:rPr>
          <w:t>.</w:t>
        </w:r>
      </w:hyperlink>
    </w:p>
    <w:p w14:paraId="6253DC84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line="237" w:lineRule="auto"/>
        <w:ind w:right="73" w:hanging="284"/>
        <w:jc w:val="both"/>
        <w:rPr>
          <w:sz w:val="20"/>
        </w:rPr>
      </w:pPr>
      <w:r>
        <w:rPr>
          <w:sz w:val="20"/>
        </w:rPr>
        <w:t>Исполнитель оповещает Пользователя об изменениях и/или дополнениях к настоящему Договору путем направления официального письма на электронный адрес Пользователя, и путем публикации этих изменений и/или</w:t>
      </w:r>
      <w:r>
        <w:rPr>
          <w:spacing w:val="-13"/>
          <w:sz w:val="20"/>
        </w:rPr>
        <w:t xml:space="preserve"> </w:t>
      </w:r>
      <w:r>
        <w:rPr>
          <w:sz w:val="20"/>
        </w:rPr>
        <w:t>дополнений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-11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10"/>
          <w:sz w:val="20"/>
        </w:rPr>
        <w:t xml:space="preserve"> </w:t>
      </w:r>
      <w:r>
        <w:rPr>
          <w:sz w:val="20"/>
        </w:rPr>
        <w:t>Интернет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7"/>
          <w:sz w:val="20"/>
        </w:rPr>
        <w:t xml:space="preserve"> </w:t>
      </w:r>
      <w:hyperlink r:id="rId10">
        <w:r>
          <w:rPr>
            <w:sz w:val="20"/>
            <w:u w:val="single"/>
          </w:rPr>
          <w:t>inbuh.kz</w:t>
        </w:r>
      </w:hyperlink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0"/>
          <w:sz w:val="20"/>
        </w:rPr>
        <w:t xml:space="preserve"> </w:t>
      </w:r>
      <w:r>
        <w:rPr>
          <w:sz w:val="20"/>
        </w:rPr>
        <w:t>чем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20</w:t>
      </w:r>
      <w:r>
        <w:rPr>
          <w:spacing w:val="-9"/>
          <w:sz w:val="20"/>
        </w:rPr>
        <w:t xml:space="preserve"> </w:t>
      </w:r>
      <w:r>
        <w:rPr>
          <w:sz w:val="20"/>
        </w:rPr>
        <w:t>(двадцать) календарных дней до их вступления в силу.</w:t>
      </w:r>
    </w:p>
    <w:p w14:paraId="463FA000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ind w:right="71" w:hanging="284"/>
        <w:jc w:val="both"/>
        <w:rPr>
          <w:sz w:val="20"/>
        </w:rPr>
      </w:pPr>
      <w:r>
        <w:rPr>
          <w:sz w:val="20"/>
        </w:rPr>
        <w:t>Продолжение использования Пользователем прав на программные продукты после внесения изменений и/или дополнений в Договор означает полное и безоговорочное принятие и согласие Исполнителя с внесенными изменениями и/или дополнениями.</w:t>
      </w:r>
    </w:p>
    <w:p w14:paraId="11E9F6FF" w14:textId="77777777" w:rsidR="00B7215D" w:rsidRDefault="005F4960">
      <w:pPr>
        <w:pStyle w:val="a4"/>
        <w:numPr>
          <w:ilvl w:val="1"/>
          <w:numId w:val="10"/>
        </w:numPr>
        <w:tabs>
          <w:tab w:val="left" w:pos="821"/>
        </w:tabs>
        <w:spacing w:line="226" w:lineRule="exact"/>
        <w:ind w:left="821" w:hanging="531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оставляет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собой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1"/>
          <w:sz w:val="20"/>
        </w:rPr>
        <w:t xml:space="preserve"> </w:t>
      </w:r>
      <w:r>
        <w:rPr>
          <w:sz w:val="20"/>
        </w:rPr>
        <w:t>отозвать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любой</w:t>
      </w:r>
      <w:r>
        <w:rPr>
          <w:spacing w:val="-11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10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своему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усмотрению.</w:t>
      </w:r>
    </w:p>
    <w:p w14:paraId="57B543B1" w14:textId="77777777" w:rsidR="00B7215D" w:rsidRDefault="00B7215D">
      <w:pPr>
        <w:pStyle w:val="a3"/>
        <w:spacing w:before="6"/>
        <w:ind w:left="0"/>
      </w:pPr>
    </w:p>
    <w:p w14:paraId="5FF2B9D6" w14:textId="77777777" w:rsidR="00B7215D" w:rsidRDefault="005F4960">
      <w:pPr>
        <w:pStyle w:val="1"/>
        <w:numPr>
          <w:ilvl w:val="0"/>
          <w:numId w:val="10"/>
        </w:numPr>
        <w:tabs>
          <w:tab w:val="left" w:pos="637"/>
        </w:tabs>
        <w:ind w:left="637" w:hanging="282"/>
        <w:jc w:val="both"/>
      </w:pPr>
      <w:bookmarkStart w:id="3" w:name="4._ПОРЯДОК_ЗАКЛЮЧЕНИЯ,_СРОК_ДЕЙСТВИЯ_И_П"/>
      <w:bookmarkEnd w:id="3"/>
      <w:r>
        <w:rPr>
          <w:spacing w:val="-2"/>
        </w:rPr>
        <w:t>ПОРЯДОК</w:t>
      </w:r>
      <w:r>
        <w:rPr>
          <w:spacing w:val="-9"/>
        </w:rPr>
        <w:t xml:space="preserve"> </w:t>
      </w:r>
      <w:r>
        <w:rPr>
          <w:spacing w:val="-2"/>
        </w:rPr>
        <w:t>ЗАКЛЮЧЕНИЯ,</w:t>
      </w:r>
      <w:r>
        <w:rPr>
          <w:spacing w:val="-5"/>
        </w:rPr>
        <w:t xml:space="preserve"> </w:t>
      </w:r>
      <w:r>
        <w:rPr>
          <w:spacing w:val="-2"/>
        </w:rPr>
        <w:t>СРОК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ПРЕКРАЩЕНИЕ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spacing w:val="-7"/>
        </w:rPr>
        <w:t xml:space="preserve"> </w:t>
      </w:r>
      <w:r>
        <w:rPr>
          <w:spacing w:val="-2"/>
        </w:rPr>
        <w:t>СОГЛАШЕНИЯ</w:t>
      </w:r>
    </w:p>
    <w:p w14:paraId="7DD02D17" w14:textId="77147E6F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222"/>
        <w:ind w:right="174" w:hanging="284"/>
        <w:jc w:val="both"/>
        <w:rPr>
          <w:sz w:val="20"/>
        </w:rPr>
      </w:pPr>
      <w:r>
        <w:rPr>
          <w:sz w:val="20"/>
        </w:rPr>
        <w:t>Пользователь делает Заявку на доступ к Сервису INBUH</w:t>
      </w:r>
      <w:r>
        <w:t xml:space="preserve">, </w:t>
      </w:r>
      <w:r>
        <w:rPr>
          <w:sz w:val="20"/>
        </w:rPr>
        <w:t>по телефону/мессенджеру/электронной почте или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на сайте </w:t>
      </w:r>
      <w:hyperlink r:id="rId11">
        <w:r>
          <w:rPr>
            <w:sz w:val="20"/>
            <w:u w:val="single"/>
          </w:rPr>
          <w:t>inbuh.kz</w:t>
        </w:r>
        <w:r>
          <w:rPr>
            <w:sz w:val="20"/>
          </w:rPr>
          <w:t>,</w:t>
        </w:r>
      </w:hyperlink>
      <w:r>
        <w:rPr>
          <w:sz w:val="20"/>
        </w:rPr>
        <w:t xml:space="preserve"> указав в ней точный перечень программных продуктов и рабочих мест. На основании Заявки </w:t>
      </w:r>
      <w:r>
        <w:rPr>
          <w:spacing w:val="-4"/>
          <w:sz w:val="20"/>
        </w:rPr>
        <w:t>Исполнитель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направляет счет на оплату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(далее по</w:t>
      </w:r>
      <w:r w:rsidR="000F6C81">
        <w:rPr>
          <w:spacing w:val="-4"/>
          <w:sz w:val="20"/>
        </w:rPr>
        <w:t xml:space="preserve"> </w:t>
      </w:r>
      <w:r>
        <w:rPr>
          <w:spacing w:val="-4"/>
          <w:sz w:val="20"/>
        </w:rPr>
        <w:t>тексту-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Счет),</w:t>
      </w:r>
      <w:r>
        <w:rPr>
          <w:sz w:val="20"/>
        </w:rPr>
        <w:t xml:space="preserve"> </w:t>
      </w:r>
      <w:r>
        <w:rPr>
          <w:spacing w:val="-4"/>
          <w:sz w:val="20"/>
        </w:rPr>
        <w:t>содержащий перечень</w:t>
      </w:r>
      <w:r>
        <w:rPr>
          <w:sz w:val="20"/>
        </w:rPr>
        <w:t xml:space="preserve"> </w:t>
      </w:r>
      <w:r>
        <w:rPr>
          <w:spacing w:val="-4"/>
          <w:sz w:val="20"/>
        </w:rPr>
        <w:t>услуг и доступов,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на которые </w:t>
      </w:r>
      <w:r>
        <w:rPr>
          <w:sz w:val="20"/>
        </w:rPr>
        <w:t>передаются права использования. Отправка счета может быть выполнена посредством электронной почты на 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Пользователя.</w:t>
      </w:r>
    </w:p>
    <w:p w14:paraId="365ED034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1"/>
        <w:ind w:right="179" w:hanging="284"/>
        <w:jc w:val="both"/>
        <w:rPr>
          <w:sz w:val="20"/>
        </w:rPr>
      </w:pPr>
      <w:r>
        <w:rPr>
          <w:sz w:val="20"/>
        </w:rPr>
        <w:t>Договор вступает в силу с момента получения оплаты Пользователем Исполнителю и действует в течение оплаченного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срока</w:t>
      </w:r>
      <w:r>
        <w:rPr>
          <w:spacing w:val="-10"/>
          <w:sz w:val="20"/>
        </w:rPr>
        <w:t xml:space="preserve"> </w:t>
      </w:r>
      <w:r>
        <w:rPr>
          <w:sz w:val="20"/>
        </w:rPr>
        <w:t>доступа,</w:t>
      </w:r>
      <w:r>
        <w:rPr>
          <w:spacing w:val="-8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Заявке,</w:t>
      </w:r>
      <w:r>
        <w:rPr>
          <w:spacing w:val="-10"/>
          <w:sz w:val="20"/>
        </w:rPr>
        <w:t xml:space="preserve"> </w:t>
      </w:r>
      <w:r>
        <w:rPr>
          <w:sz w:val="20"/>
        </w:rPr>
        <w:t>а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1"/>
          <w:sz w:val="20"/>
        </w:rPr>
        <w:t xml:space="preserve"> </w:t>
      </w:r>
      <w:r>
        <w:rPr>
          <w:sz w:val="20"/>
        </w:rPr>
        <w:t>взаиморасчетов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до</w:t>
      </w:r>
      <w:r>
        <w:rPr>
          <w:spacing w:val="-10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обязательств </w:t>
      </w:r>
      <w:r>
        <w:rPr>
          <w:spacing w:val="-2"/>
          <w:sz w:val="20"/>
        </w:rPr>
        <w:t>Сторонами.</w:t>
      </w:r>
    </w:p>
    <w:p w14:paraId="6E6636AD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1"/>
        <w:ind w:right="179" w:hanging="284"/>
        <w:jc w:val="both"/>
        <w:rPr>
          <w:sz w:val="20"/>
        </w:rPr>
      </w:pPr>
      <w:r>
        <w:rPr>
          <w:sz w:val="20"/>
        </w:rPr>
        <w:t>Если ни одна из Сторон не заявила о прекращении Договора за 30 (тридцать) календарных дней до истечения срока действия Договора,</w:t>
      </w:r>
      <w:r>
        <w:rPr>
          <w:spacing w:val="-2"/>
          <w:sz w:val="20"/>
        </w:rPr>
        <w:t xml:space="preserve"> </w:t>
      </w:r>
      <w:r>
        <w:rPr>
          <w:sz w:val="20"/>
        </w:rPr>
        <w:t>то</w:t>
      </w:r>
      <w:r>
        <w:rPr>
          <w:spacing w:val="-10"/>
          <w:sz w:val="20"/>
        </w:rPr>
        <w:t xml:space="preserve"> </w:t>
      </w:r>
      <w:r>
        <w:rPr>
          <w:sz w:val="20"/>
        </w:rPr>
        <w:t>настоящий Договор считается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пролонгированным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следующий</w:t>
      </w:r>
      <w:r>
        <w:rPr>
          <w:spacing w:val="-6"/>
          <w:sz w:val="20"/>
        </w:rPr>
        <w:t xml:space="preserve"> </w:t>
      </w:r>
      <w:r>
        <w:rPr>
          <w:sz w:val="20"/>
        </w:rPr>
        <w:t>календарный год на условиях, действующих на дату пролонгации, размещенных на</w:t>
      </w:r>
      <w:r>
        <w:rPr>
          <w:spacing w:val="40"/>
          <w:sz w:val="20"/>
        </w:rPr>
        <w:t xml:space="preserve"> </w:t>
      </w:r>
      <w:hyperlink r:id="rId12">
        <w:r>
          <w:rPr>
            <w:sz w:val="20"/>
            <w:u w:val="single"/>
          </w:rPr>
          <w:t>https://inbuh.kz/ru/accountant/</w:t>
        </w:r>
        <w:r>
          <w:rPr>
            <w:color w:val="000080"/>
            <w:sz w:val="20"/>
          </w:rPr>
          <w:t>.</w:t>
        </w:r>
      </w:hyperlink>
    </w:p>
    <w:p w14:paraId="624C783E" w14:textId="77777777" w:rsidR="00B7215D" w:rsidRDefault="005F4960">
      <w:pPr>
        <w:pStyle w:val="a3"/>
        <w:spacing w:line="20" w:lineRule="exact"/>
        <w:ind w:left="59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C8906F" wp14:editId="0259B5FD">
                <wp:extent cx="3048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" cy="6350"/>
                          <a:chOff x="0" y="0"/>
                          <a:chExt cx="3048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04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6350">
                                <a:moveTo>
                                  <a:pt x="30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0479" y="6350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24504" id="Group 3" o:spid="_x0000_s1026" style="width:2.4pt;height:.5pt;mso-position-horizontal-relative:char;mso-position-vertical-relative:line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">
                <v:shape id="Graphic 4" o:spid="_x0000_s1027" style="position:absolute;width:30480;height:6350;visibility:visible;mso-wrap-style:square;v-text-anchor:top" coordsize="30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" path="m30479,l,,,6350r30479,l30479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2AADC3DB" w14:textId="77777777" w:rsidR="00B7215D" w:rsidRDefault="005F4960">
      <w:pPr>
        <w:pStyle w:val="1"/>
        <w:numPr>
          <w:ilvl w:val="0"/>
          <w:numId w:val="10"/>
        </w:numPr>
        <w:tabs>
          <w:tab w:val="left" w:pos="1189"/>
        </w:tabs>
        <w:spacing w:before="222"/>
        <w:ind w:left="1189" w:hanging="282"/>
        <w:jc w:val="left"/>
      </w:pPr>
      <w:bookmarkStart w:id="4" w:name="5._ПОРЯДОК_ПЕРЕДАЧИ_ПРАВ_И_ИСПОЛЬЗОВАНИЯ"/>
      <w:bookmarkEnd w:id="4"/>
      <w:r>
        <w:rPr>
          <w:spacing w:val="-4"/>
        </w:rPr>
        <w:t>ПОРЯДОК</w:t>
      </w:r>
      <w:r>
        <w:rPr>
          <w:spacing w:val="-8"/>
        </w:rPr>
        <w:t xml:space="preserve"> </w:t>
      </w:r>
      <w:r>
        <w:rPr>
          <w:spacing w:val="-4"/>
        </w:rPr>
        <w:t>ПЕРЕДАЧИ</w:t>
      </w:r>
      <w:r>
        <w:rPr>
          <w:spacing w:val="-2"/>
        </w:rPr>
        <w:t xml:space="preserve"> </w:t>
      </w:r>
      <w:r>
        <w:rPr>
          <w:spacing w:val="-4"/>
        </w:rPr>
        <w:t>ПРАВ И</w:t>
      </w:r>
      <w:r>
        <w:rPr>
          <w:spacing w:val="-2"/>
        </w:rPr>
        <w:t xml:space="preserve"> </w:t>
      </w:r>
      <w:r>
        <w:rPr>
          <w:spacing w:val="-4"/>
        </w:rPr>
        <w:t>ИСПОЛЬЗОВАНИЯ</w:t>
      </w:r>
      <w:r>
        <w:rPr>
          <w:spacing w:val="-10"/>
        </w:rPr>
        <w:t xml:space="preserve"> </w:t>
      </w:r>
      <w:r>
        <w:rPr>
          <w:spacing w:val="-4"/>
        </w:rPr>
        <w:t>ПРОГРАММНЫХ ПРОДУКТОВ</w:t>
      </w:r>
    </w:p>
    <w:p w14:paraId="673F8086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12"/>
        </w:tabs>
        <w:spacing w:before="220"/>
        <w:ind w:right="182" w:hanging="284"/>
        <w:jc w:val="both"/>
        <w:rPr>
          <w:sz w:val="20"/>
        </w:rPr>
      </w:pPr>
      <w:r>
        <w:rPr>
          <w:sz w:val="20"/>
        </w:rPr>
        <w:t xml:space="preserve">Использование одного доступа подразумевает запуск одного экземпляра программного продукта с одного рабочего места. Рабочим местом считается любой персональный компьютер, терминал, или иное устройство, </w:t>
      </w:r>
      <w:r>
        <w:rPr>
          <w:spacing w:val="-2"/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помощи которого Пользователь может осуществить доступ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программному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продукту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использовать все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или </w:t>
      </w:r>
      <w:r>
        <w:rPr>
          <w:sz w:val="20"/>
        </w:rPr>
        <w:t>некоторые функциональные возможности программного продукта.</w:t>
      </w:r>
    </w:p>
    <w:p w14:paraId="0A3277F7" w14:textId="03A9073B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1"/>
        <w:ind w:right="176" w:hanging="284"/>
        <w:jc w:val="both"/>
        <w:rPr>
          <w:sz w:val="20"/>
        </w:rPr>
      </w:pPr>
      <w:r>
        <w:rPr>
          <w:sz w:val="20"/>
        </w:rPr>
        <w:t>Права на использование программных продуктов по настоящему Договору передаются на ограниченный</w:t>
      </w:r>
      <w:r w:rsidR="001C337A">
        <w:rPr>
          <w:sz w:val="20"/>
        </w:rPr>
        <w:t xml:space="preserve"> </w:t>
      </w:r>
      <w:r>
        <w:rPr>
          <w:sz w:val="20"/>
        </w:rPr>
        <w:t>по времени</w:t>
      </w:r>
      <w:r>
        <w:rPr>
          <w:spacing w:val="34"/>
          <w:sz w:val="20"/>
        </w:rPr>
        <w:t xml:space="preserve"> </w:t>
      </w:r>
      <w:r>
        <w:rPr>
          <w:sz w:val="20"/>
        </w:rPr>
        <w:t>срок,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определяемый</w:t>
      </w:r>
      <w:r>
        <w:rPr>
          <w:spacing w:val="40"/>
          <w:sz w:val="20"/>
        </w:rPr>
        <w:t xml:space="preserve"> </w:t>
      </w:r>
      <w:r>
        <w:rPr>
          <w:sz w:val="20"/>
        </w:rPr>
        <w:t>сроком</w:t>
      </w:r>
      <w:r>
        <w:rPr>
          <w:spacing w:val="40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37"/>
          <w:sz w:val="20"/>
        </w:rPr>
        <w:t xml:space="preserve"> </w:t>
      </w:r>
      <w:r w:rsidR="003F1B13">
        <w:rPr>
          <w:sz w:val="20"/>
        </w:rPr>
        <w:t>Договора</w:t>
      </w:r>
      <w:r w:rsidR="003F1B13">
        <w:rPr>
          <w:spacing w:val="-22"/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но</w:t>
      </w:r>
      <w:r>
        <w:rPr>
          <w:spacing w:val="39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менее</w:t>
      </w:r>
      <w:r>
        <w:rPr>
          <w:spacing w:val="39"/>
          <w:sz w:val="20"/>
        </w:rPr>
        <w:t xml:space="preserve"> </w:t>
      </w:r>
      <w:r>
        <w:rPr>
          <w:sz w:val="20"/>
        </w:rPr>
        <w:t>3 (трёх)</w:t>
      </w:r>
      <w:r>
        <w:rPr>
          <w:spacing w:val="40"/>
          <w:sz w:val="20"/>
        </w:rPr>
        <w:t xml:space="preserve"> </w:t>
      </w:r>
      <w:r>
        <w:rPr>
          <w:sz w:val="20"/>
        </w:rPr>
        <w:t>месяцев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</w:p>
    <w:p w14:paraId="4D30E5B1" w14:textId="77777777" w:rsidR="00B7215D" w:rsidRDefault="00B7215D">
      <w:pPr>
        <w:pStyle w:val="a4"/>
        <w:rPr>
          <w:sz w:val="20"/>
        </w:rPr>
        <w:sectPr w:rsidR="00B7215D">
          <w:pgSz w:w="11920" w:h="16850"/>
          <w:pgMar w:top="1320" w:right="425" w:bottom="280" w:left="1133" w:header="655" w:footer="0" w:gutter="0"/>
          <w:cols w:space="720"/>
        </w:sectPr>
      </w:pPr>
    </w:p>
    <w:p w14:paraId="67E8A285" w14:textId="77777777" w:rsidR="00B7215D" w:rsidRDefault="005F4960">
      <w:pPr>
        <w:spacing w:before="252"/>
        <w:ind w:left="573"/>
      </w:pPr>
      <w:r>
        <w:rPr>
          <w:sz w:val="20"/>
        </w:rPr>
        <w:lastRenderedPageBreak/>
        <w:t>более</w:t>
      </w:r>
      <w:r>
        <w:rPr>
          <w:spacing w:val="24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t>месяцев,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3.2</w:t>
      </w:r>
      <w:r>
        <w:rPr>
          <w:spacing w:val="-13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rPr>
          <w:spacing w:val="-2"/>
        </w:rPr>
        <w:t>Соглашения.</w:t>
      </w:r>
    </w:p>
    <w:p w14:paraId="62AFC5BF" w14:textId="77777777" w:rsidR="00B7215D" w:rsidRDefault="00B7215D">
      <w:pPr>
        <w:pStyle w:val="a3"/>
        <w:spacing w:before="153"/>
        <w:ind w:left="0"/>
        <w:rPr>
          <w:sz w:val="22"/>
        </w:rPr>
      </w:pPr>
    </w:p>
    <w:p w14:paraId="0C420CC7" w14:textId="77777777" w:rsidR="00B7215D" w:rsidRDefault="005F4960">
      <w:pPr>
        <w:pStyle w:val="1"/>
        <w:numPr>
          <w:ilvl w:val="0"/>
          <w:numId w:val="10"/>
        </w:numPr>
        <w:tabs>
          <w:tab w:val="left" w:pos="3434"/>
        </w:tabs>
        <w:spacing w:before="1"/>
        <w:ind w:left="3434" w:hanging="285"/>
        <w:jc w:val="left"/>
      </w:pPr>
      <w:bookmarkStart w:id="5" w:name="6._ПРАВА_И_ОБЯЗАННОСТИ_СТОРОН"/>
      <w:bookmarkEnd w:id="5"/>
      <w:r>
        <w:rPr>
          <w:spacing w:val="-2"/>
        </w:rPr>
        <w:t>ПРАВА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ОБЯЗАННОСТИ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14:paraId="5CF0E058" w14:textId="77777777" w:rsidR="00B7215D" w:rsidRDefault="005F4960">
      <w:pPr>
        <w:pStyle w:val="2"/>
        <w:numPr>
          <w:ilvl w:val="1"/>
          <w:numId w:val="10"/>
        </w:numPr>
        <w:tabs>
          <w:tab w:val="left" w:pos="857"/>
        </w:tabs>
        <w:spacing w:before="221" w:line="229" w:lineRule="exact"/>
        <w:ind w:left="857" w:hanging="567"/>
        <w:jc w:val="both"/>
      </w:pPr>
      <w: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Исполнителя:</w:t>
      </w:r>
    </w:p>
    <w:p w14:paraId="1FDB76B3" w14:textId="197E4E63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73" w:hanging="284"/>
        <w:jc w:val="both"/>
        <w:rPr>
          <w:sz w:val="20"/>
        </w:rPr>
      </w:pPr>
      <w:r>
        <w:rPr>
          <w:sz w:val="20"/>
        </w:rPr>
        <w:t xml:space="preserve">В течение срока действия настоящего договора Исполнитель предоставляет Пользователю техническую поддержку согласно условиям, опубликованным в информационной системе Интернет на сайте </w:t>
      </w:r>
      <w:hyperlink r:id="rId13">
        <w:r>
          <w:rPr>
            <w:sz w:val="20"/>
            <w:u w:val="single"/>
          </w:rPr>
          <w:t>inbuh.kz</w:t>
        </w:r>
        <w:r>
          <w:rPr>
            <w:sz w:val="20"/>
          </w:rPr>
          <w:t>.</w:t>
        </w:r>
      </w:hyperlink>
      <w:r>
        <w:rPr>
          <w:sz w:val="20"/>
        </w:rPr>
        <w:t xml:space="preserve"> Условия поддержки могут быть изменены Исполнителем в одностороннем порядке. Об изменении условий поддержки</w:t>
      </w:r>
      <w:r>
        <w:rPr>
          <w:spacing w:val="-2"/>
          <w:sz w:val="20"/>
        </w:rPr>
        <w:t xml:space="preserve"> </w:t>
      </w:r>
      <w:r>
        <w:rPr>
          <w:sz w:val="20"/>
        </w:rPr>
        <w:t>Пользователь уведомляет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 не позднее,</w:t>
      </w:r>
      <w:r>
        <w:rPr>
          <w:spacing w:val="-2"/>
          <w:sz w:val="20"/>
        </w:rPr>
        <w:t xml:space="preserve"> </w:t>
      </w:r>
      <w:r>
        <w:rPr>
          <w:sz w:val="20"/>
        </w:rPr>
        <w:t>чем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(двадцать) рабочих</w:t>
      </w:r>
      <w:r>
        <w:rPr>
          <w:spacing w:val="-2"/>
          <w:sz w:val="20"/>
        </w:rPr>
        <w:t xml:space="preserve"> </w:t>
      </w:r>
      <w:r>
        <w:rPr>
          <w:sz w:val="20"/>
        </w:rPr>
        <w:t>дней</w:t>
      </w:r>
      <w:r>
        <w:rPr>
          <w:spacing w:val="-2"/>
          <w:sz w:val="20"/>
        </w:rPr>
        <w:t xml:space="preserve"> </w:t>
      </w:r>
      <w:r>
        <w:rPr>
          <w:sz w:val="20"/>
        </w:rPr>
        <w:t>до введения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в действие новых условий. Надлежащим уведомлением будет являться уведомление путем размещения информации на</w:t>
      </w:r>
      <w:r w:rsidR="008B190C">
        <w:rPr>
          <w:sz w:val="20"/>
        </w:rPr>
        <w:t xml:space="preserve"> </w:t>
      </w:r>
      <w:r>
        <w:rPr>
          <w:sz w:val="20"/>
        </w:rPr>
        <w:t xml:space="preserve">сайте в информационной системе Интернет: </w:t>
      </w:r>
      <w:hyperlink r:id="rId14">
        <w:r>
          <w:rPr>
            <w:sz w:val="20"/>
            <w:u w:val="single"/>
          </w:rPr>
          <w:t>inbuh.kz</w:t>
        </w:r>
        <w:r>
          <w:rPr>
            <w:sz w:val="20"/>
          </w:rPr>
          <w:t>.</w:t>
        </w:r>
      </w:hyperlink>
    </w:p>
    <w:p w14:paraId="416565A1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82" w:hanging="284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8"/>
          <w:sz w:val="20"/>
        </w:rPr>
        <w:t xml:space="preserve"> </w:t>
      </w:r>
      <w:r>
        <w:rPr>
          <w:sz w:val="20"/>
        </w:rPr>
        <w:t>имеет</w:t>
      </w:r>
      <w:r>
        <w:rPr>
          <w:spacing w:val="-9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0"/>
          <w:sz w:val="20"/>
        </w:rPr>
        <w:t xml:space="preserve"> </w:t>
      </w:r>
      <w:r>
        <w:rPr>
          <w:sz w:val="20"/>
        </w:rPr>
        <w:t>вводить</w:t>
      </w:r>
      <w:r>
        <w:rPr>
          <w:spacing w:val="-8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перерывы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доступе</w:t>
      </w:r>
      <w:r>
        <w:rPr>
          <w:spacing w:val="-11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программным</w:t>
      </w:r>
      <w:r>
        <w:rPr>
          <w:spacing w:val="-5"/>
          <w:sz w:val="20"/>
        </w:rPr>
        <w:t xml:space="preserve"> </w:t>
      </w:r>
      <w:r>
        <w:rPr>
          <w:sz w:val="20"/>
        </w:rPr>
        <w:t>продуктам и лицензиям. Технические перерывы используются Исполнителем для выполнения работ по технической поддержке ПП и профилактике оборудования. Уведомления о технических перерывах направляются Пользователю по мессенджеру/электронной почте либо посредством телефонной связи. Профилактические работы проводятся в течение 1 месяца – не более 6 (шесть) часов.</w:t>
      </w:r>
    </w:p>
    <w:p w14:paraId="69F89898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93" w:hanging="284"/>
        <w:jc w:val="both"/>
        <w:rPr>
          <w:sz w:val="20"/>
        </w:rPr>
      </w:pPr>
      <w:r>
        <w:rPr>
          <w:sz w:val="20"/>
        </w:rPr>
        <w:t>Исполнитель предоставляет доступ к ПП после оплаты вознаграждения за право использования ПП. Исполнитель предоставляет Пользователю право использования ПП только на оплаченный период.</w:t>
      </w:r>
    </w:p>
    <w:p w14:paraId="0102E786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97" w:hanging="284"/>
        <w:jc w:val="both"/>
        <w:rPr>
          <w:sz w:val="20"/>
        </w:rPr>
      </w:pPr>
      <w:r>
        <w:rPr>
          <w:sz w:val="20"/>
        </w:rPr>
        <w:t>Исполнитель уведомляет Пользователя о следующих минимальные требованиях к персональным компьютерам, на которых будет использоваться ПП:</w:t>
      </w:r>
    </w:p>
    <w:p w14:paraId="6778AD29" w14:textId="77777777" w:rsidR="00B7215D" w:rsidRPr="00D81198" w:rsidRDefault="005F4960">
      <w:pPr>
        <w:pStyle w:val="a4"/>
        <w:numPr>
          <w:ilvl w:val="0"/>
          <w:numId w:val="9"/>
        </w:numPr>
        <w:tabs>
          <w:tab w:val="left" w:pos="572"/>
        </w:tabs>
        <w:spacing w:before="1" w:line="245" w:lineRule="exact"/>
        <w:ind w:left="572" w:hanging="282"/>
        <w:jc w:val="left"/>
        <w:rPr>
          <w:sz w:val="20"/>
          <w:lang w:val="en-US"/>
        </w:rPr>
      </w:pPr>
      <w:r>
        <w:rPr>
          <w:sz w:val="20"/>
        </w:rPr>
        <w:t>ОС</w:t>
      </w:r>
      <w:r w:rsidRPr="00D81198">
        <w:rPr>
          <w:spacing w:val="-5"/>
          <w:sz w:val="20"/>
          <w:lang w:val="en-US"/>
        </w:rPr>
        <w:t xml:space="preserve"> </w:t>
      </w:r>
      <w:r w:rsidRPr="00D81198">
        <w:rPr>
          <w:sz w:val="20"/>
          <w:lang w:val="en-US"/>
        </w:rPr>
        <w:t>-</w:t>
      </w:r>
      <w:r w:rsidRPr="00D81198">
        <w:rPr>
          <w:spacing w:val="-12"/>
          <w:sz w:val="20"/>
          <w:lang w:val="en-US"/>
        </w:rPr>
        <w:t xml:space="preserve"> </w:t>
      </w:r>
      <w:r w:rsidRPr="00D81198">
        <w:rPr>
          <w:sz w:val="20"/>
          <w:lang w:val="en-US"/>
        </w:rPr>
        <w:t>Windows</w:t>
      </w:r>
      <w:r w:rsidRPr="00D81198">
        <w:rPr>
          <w:spacing w:val="-4"/>
          <w:sz w:val="20"/>
          <w:lang w:val="en-US"/>
        </w:rPr>
        <w:t xml:space="preserve"> </w:t>
      </w:r>
      <w:r w:rsidRPr="00D81198">
        <w:rPr>
          <w:sz w:val="20"/>
          <w:lang w:val="en-US"/>
        </w:rPr>
        <w:t>7/8/10;</w:t>
      </w:r>
      <w:r w:rsidRPr="00D81198">
        <w:rPr>
          <w:spacing w:val="-5"/>
          <w:sz w:val="20"/>
          <w:lang w:val="en-US"/>
        </w:rPr>
        <w:t xml:space="preserve"> </w:t>
      </w:r>
      <w:r w:rsidRPr="00D81198">
        <w:rPr>
          <w:sz w:val="20"/>
          <w:lang w:val="en-US"/>
        </w:rPr>
        <w:t>MacOS</w:t>
      </w:r>
      <w:r w:rsidRPr="00D81198">
        <w:rPr>
          <w:spacing w:val="-5"/>
          <w:sz w:val="20"/>
          <w:lang w:val="en-US"/>
        </w:rPr>
        <w:t xml:space="preserve"> </w:t>
      </w:r>
      <w:r w:rsidRPr="00D81198">
        <w:rPr>
          <w:sz w:val="20"/>
          <w:lang w:val="en-US"/>
        </w:rPr>
        <w:t>10.12</w:t>
      </w:r>
      <w:r w:rsidRPr="00D81198">
        <w:rPr>
          <w:spacing w:val="-7"/>
          <w:sz w:val="20"/>
          <w:lang w:val="en-US"/>
        </w:rPr>
        <w:t xml:space="preserve"> </w:t>
      </w:r>
      <w:r w:rsidRPr="00D81198">
        <w:rPr>
          <w:sz w:val="20"/>
          <w:lang w:val="en-US"/>
        </w:rPr>
        <w:t>(Siera)</w:t>
      </w:r>
      <w:r w:rsidRPr="00D81198">
        <w:rPr>
          <w:spacing w:val="3"/>
          <w:sz w:val="20"/>
          <w:lang w:val="en-US"/>
        </w:rPr>
        <w:t xml:space="preserve"> </w:t>
      </w:r>
      <w:r>
        <w:rPr>
          <w:sz w:val="20"/>
        </w:rPr>
        <w:t>и</w:t>
      </w:r>
      <w:r w:rsidRPr="00D81198">
        <w:rPr>
          <w:spacing w:val="-11"/>
          <w:sz w:val="20"/>
          <w:lang w:val="en-US"/>
        </w:rPr>
        <w:t xml:space="preserve"> </w:t>
      </w:r>
      <w:r>
        <w:rPr>
          <w:spacing w:val="-2"/>
          <w:sz w:val="20"/>
        </w:rPr>
        <w:t>выше</w:t>
      </w:r>
      <w:r w:rsidRPr="00D81198">
        <w:rPr>
          <w:spacing w:val="-2"/>
          <w:sz w:val="20"/>
          <w:lang w:val="en-US"/>
        </w:rPr>
        <w:t>;</w:t>
      </w:r>
    </w:p>
    <w:p w14:paraId="1B97E18E" w14:textId="77777777" w:rsidR="00B7215D" w:rsidRDefault="005F4960">
      <w:pPr>
        <w:pStyle w:val="a4"/>
        <w:numPr>
          <w:ilvl w:val="0"/>
          <w:numId w:val="9"/>
        </w:numPr>
        <w:tabs>
          <w:tab w:val="left" w:pos="572"/>
        </w:tabs>
        <w:spacing w:line="245" w:lineRule="exact"/>
        <w:ind w:left="572" w:hanging="282"/>
        <w:jc w:val="left"/>
        <w:rPr>
          <w:sz w:val="20"/>
        </w:rPr>
      </w:pPr>
      <w:r>
        <w:rPr>
          <w:sz w:val="20"/>
        </w:rPr>
        <w:t>ЦПУ -</w:t>
      </w:r>
      <w:r>
        <w:rPr>
          <w:spacing w:val="-6"/>
          <w:sz w:val="20"/>
        </w:rPr>
        <w:t xml:space="preserve"> </w:t>
      </w:r>
      <w:r>
        <w:rPr>
          <w:sz w:val="20"/>
        </w:rPr>
        <w:t>Intel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Ггц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выше;</w:t>
      </w:r>
    </w:p>
    <w:p w14:paraId="2CB4B37E" w14:textId="77777777" w:rsidR="00B7215D" w:rsidRDefault="005F4960">
      <w:pPr>
        <w:pStyle w:val="a4"/>
        <w:numPr>
          <w:ilvl w:val="0"/>
          <w:numId w:val="9"/>
        </w:numPr>
        <w:tabs>
          <w:tab w:val="left" w:pos="572"/>
        </w:tabs>
        <w:spacing w:line="245" w:lineRule="exact"/>
        <w:ind w:left="572" w:hanging="282"/>
        <w:jc w:val="left"/>
        <w:rPr>
          <w:sz w:val="20"/>
        </w:rPr>
      </w:pPr>
      <w:r>
        <w:rPr>
          <w:sz w:val="20"/>
        </w:rPr>
        <w:t>ОЗУ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Гб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больше;</w:t>
      </w:r>
    </w:p>
    <w:p w14:paraId="2B56B760" w14:textId="77777777" w:rsidR="00B7215D" w:rsidRDefault="005F4960">
      <w:pPr>
        <w:pStyle w:val="a4"/>
        <w:numPr>
          <w:ilvl w:val="0"/>
          <w:numId w:val="9"/>
        </w:numPr>
        <w:tabs>
          <w:tab w:val="left" w:pos="571"/>
          <w:tab w:val="left" w:pos="573"/>
        </w:tabs>
        <w:ind w:right="1176"/>
        <w:jc w:val="left"/>
        <w:rPr>
          <w:sz w:val="20"/>
        </w:rPr>
      </w:pPr>
      <w:r>
        <w:rPr>
          <w:sz w:val="20"/>
        </w:rPr>
        <w:t>Свободное</w:t>
      </w:r>
      <w:r>
        <w:rPr>
          <w:spacing w:val="29"/>
          <w:sz w:val="20"/>
        </w:rPr>
        <w:t xml:space="preserve"> </w:t>
      </w:r>
      <w:r>
        <w:rPr>
          <w:sz w:val="20"/>
        </w:rPr>
        <w:t>место</w:t>
      </w:r>
      <w:r>
        <w:rPr>
          <w:spacing w:val="27"/>
          <w:sz w:val="20"/>
        </w:rPr>
        <w:t xml:space="preserve"> </w:t>
      </w:r>
      <w:r>
        <w:rPr>
          <w:sz w:val="20"/>
        </w:rPr>
        <w:t>на</w:t>
      </w:r>
      <w:r>
        <w:rPr>
          <w:spacing w:val="34"/>
          <w:sz w:val="20"/>
        </w:rPr>
        <w:t xml:space="preserve"> </w:t>
      </w:r>
      <w:r>
        <w:rPr>
          <w:sz w:val="20"/>
        </w:rPr>
        <w:t>жёстком</w:t>
      </w:r>
      <w:r>
        <w:rPr>
          <w:spacing w:val="34"/>
          <w:sz w:val="20"/>
        </w:rPr>
        <w:t xml:space="preserve"> </w:t>
      </w:r>
      <w:r>
        <w:rPr>
          <w:sz w:val="20"/>
        </w:rPr>
        <w:t>диске</w:t>
      </w:r>
      <w:r>
        <w:rPr>
          <w:spacing w:val="31"/>
          <w:sz w:val="20"/>
        </w:rPr>
        <w:t xml:space="preserve"> </w:t>
      </w:r>
      <w:r>
        <w:rPr>
          <w:sz w:val="20"/>
        </w:rPr>
        <w:t>-</w:t>
      </w:r>
      <w:r>
        <w:rPr>
          <w:spacing w:val="29"/>
          <w:sz w:val="20"/>
        </w:rPr>
        <w:t xml:space="preserve"> </w:t>
      </w:r>
      <w:r>
        <w:rPr>
          <w:sz w:val="20"/>
        </w:rPr>
        <w:t>500</w:t>
      </w:r>
      <w:r>
        <w:rPr>
          <w:spacing w:val="32"/>
          <w:sz w:val="20"/>
        </w:rPr>
        <w:t xml:space="preserve"> </w:t>
      </w:r>
      <w:r>
        <w:rPr>
          <w:sz w:val="20"/>
        </w:rPr>
        <w:t>Мб</w:t>
      </w:r>
      <w:r>
        <w:rPr>
          <w:spacing w:val="28"/>
          <w:sz w:val="20"/>
        </w:rPr>
        <w:t xml:space="preserve"> </w:t>
      </w:r>
      <w:r>
        <w:rPr>
          <w:sz w:val="20"/>
        </w:rPr>
        <w:t>для</w:t>
      </w:r>
      <w:r>
        <w:rPr>
          <w:spacing w:val="30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28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до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32"/>
          <w:sz w:val="20"/>
        </w:rPr>
        <w:t xml:space="preserve"> </w:t>
      </w:r>
      <w:r>
        <w:rPr>
          <w:sz w:val="20"/>
        </w:rPr>
        <w:t>Гб</w:t>
      </w:r>
      <w:r>
        <w:rPr>
          <w:spacing w:val="28"/>
          <w:sz w:val="20"/>
        </w:rPr>
        <w:t xml:space="preserve"> </w:t>
      </w:r>
      <w:r>
        <w:rPr>
          <w:sz w:val="20"/>
        </w:rPr>
        <w:t>для</w:t>
      </w:r>
      <w:r>
        <w:rPr>
          <w:spacing w:val="30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временных </w:t>
      </w:r>
      <w:r>
        <w:rPr>
          <w:spacing w:val="-2"/>
          <w:sz w:val="20"/>
        </w:rPr>
        <w:t>файлов/кэша;</w:t>
      </w:r>
    </w:p>
    <w:p w14:paraId="38C5A61B" w14:textId="77777777" w:rsidR="00B7215D" w:rsidRDefault="005F4960">
      <w:pPr>
        <w:pStyle w:val="a4"/>
        <w:numPr>
          <w:ilvl w:val="0"/>
          <w:numId w:val="9"/>
        </w:numPr>
        <w:tabs>
          <w:tab w:val="left" w:pos="571"/>
          <w:tab w:val="left" w:pos="573"/>
        </w:tabs>
        <w:spacing w:before="2" w:line="237" w:lineRule="auto"/>
        <w:ind w:right="5183"/>
        <w:jc w:val="left"/>
        <w:rPr>
          <w:sz w:val="20"/>
        </w:rPr>
      </w:pPr>
      <w:r>
        <w:rPr>
          <w:sz w:val="20"/>
        </w:rPr>
        <w:t>Скорость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интернет-подключения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8</w:t>
      </w:r>
      <w:r>
        <w:rPr>
          <w:spacing w:val="-9"/>
          <w:sz w:val="20"/>
        </w:rPr>
        <w:t xml:space="preserve"> </w:t>
      </w:r>
      <w:r>
        <w:rPr>
          <w:sz w:val="20"/>
        </w:rPr>
        <w:t>Мбит/с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выше; Поддерживаемые версии браузеров:</w:t>
      </w:r>
    </w:p>
    <w:p w14:paraId="1182378C" w14:textId="77777777" w:rsidR="00B7215D" w:rsidRDefault="005F4960">
      <w:pPr>
        <w:pStyle w:val="a4"/>
        <w:numPr>
          <w:ilvl w:val="0"/>
          <w:numId w:val="9"/>
        </w:numPr>
        <w:tabs>
          <w:tab w:val="left" w:pos="572"/>
        </w:tabs>
        <w:spacing w:line="229" w:lineRule="exact"/>
        <w:ind w:left="572" w:hanging="282"/>
        <w:jc w:val="left"/>
        <w:rPr>
          <w:sz w:val="20"/>
        </w:rPr>
      </w:pPr>
      <w:r>
        <w:rPr>
          <w:sz w:val="20"/>
        </w:rPr>
        <w:t>Microsoft</w:t>
      </w:r>
      <w:r>
        <w:rPr>
          <w:spacing w:val="-8"/>
          <w:sz w:val="20"/>
        </w:rPr>
        <w:t xml:space="preserve"> </w:t>
      </w:r>
      <w:r>
        <w:rPr>
          <w:sz w:val="20"/>
        </w:rPr>
        <w:t>Internet</w:t>
      </w:r>
      <w:r>
        <w:rPr>
          <w:spacing w:val="-12"/>
          <w:sz w:val="20"/>
        </w:rPr>
        <w:t xml:space="preserve"> </w:t>
      </w:r>
      <w:r>
        <w:rPr>
          <w:sz w:val="20"/>
        </w:rPr>
        <w:t>Explorer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10;</w:t>
      </w:r>
    </w:p>
    <w:p w14:paraId="4B99B240" w14:textId="77777777" w:rsidR="00B7215D" w:rsidRDefault="005F4960">
      <w:pPr>
        <w:pStyle w:val="a4"/>
        <w:numPr>
          <w:ilvl w:val="0"/>
          <w:numId w:val="9"/>
        </w:numPr>
        <w:tabs>
          <w:tab w:val="left" w:pos="572"/>
        </w:tabs>
        <w:spacing w:line="243" w:lineRule="exact"/>
        <w:ind w:left="572" w:hanging="282"/>
        <w:jc w:val="left"/>
        <w:rPr>
          <w:sz w:val="20"/>
        </w:rPr>
      </w:pPr>
      <w:r>
        <w:rPr>
          <w:sz w:val="20"/>
        </w:rPr>
        <w:t>Mozilla</w:t>
      </w:r>
      <w:r>
        <w:rPr>
          <w:spacing w:val="-8"/>
          <w:sz w:val="20"/>
        </w:rPr>
        <w:t xml:space="preserve"> </w:t>
      </w:r>
      <w:r>
        <w:rPr>
          <w:sz w:val="20"/>
        </w:rPr>
        <w:t>FireFox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52;</w:t>
      </w:r>
    </w:p>
    <w:p w14:paraId="62582A86" w14:textId="77777777" w:rsidR="00B7215D" w:rsidRDefault="005F4960">
      <w:pPr>
        <w:pStyle w:val="a4"/>
        <w:numPr>
          <w:ilvl w:val="0"/>
          <w:numId w:val="9"/>
        </w:numPr>
        <w:tabs>
          <w:tab w:val="left" w:pos="572"/>
        </w:tabs>
        <w:spacing w:line="245" w:lineRule="exact"/>
        <w:ind w:left="572" w:hanging="282"/>
        <w:jc w:val="left"/>
        <w:rPr>
          <w:sz w:val="20"/>
        </w:rPr>
      </w:pPr>
      <w:r>
        <w:rPr>
          <w:sz w:val="20"/>
        </w:rPr>
        <w:t>Google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Chrome</w:t>
      </w:r>
      <w:proofErr w:type="spellEnd"/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49;</w:t>
      </w:r>
    </w:p>
    <w:p w14:paraId="6B643862" w14:textId="77777777" w:rsidR="00B7215D" w:rsidRDefault="005F4960">
      <w:pPr>
        <w:pStyle w:val="a4"/>
        <w:numPr>
          <w:ilvl w:val="0"/>
          <w:numId w:val="9"/>
        </w:numPr>
        <w:tabs>
          <w:tab w:val="left" w:pos="572"/>
        </w:tabs>
        <w:spacing w:line="245" w:lineRule="exact"/>
        <w:ind w:left="572" w:hanging="282"/>
        <w:jc w:val="left"/>
        <w:rPr>
          <w:sz w:val="20"/>
        </w:rPr>
      </w:pPr>
      <w:r>
        <w:rPr>
          <w:sz w:val="20"/>
        </w:rPr>
        <w:t>Opera</w:t>
      </w:r>
      <w:r>
        <w:rPr>
          <w:spacing w:val="-5"/>
          <w:sz w:val="20"/>
        </w:rPr>
        <w:t xml:space="preserve"> 65;</w:t>
      </w:r>
    </w:p>
    <w:p w14:paraId="7ED40268" w14:textId="77777777" w:rsidR="00B7215D" w:rsidRDefault="005F4960">
      <w:pPr>
        <w:pStyle w:val="a4"/>
        <w:numPr>
          <w:ilvl w:val="0"/>
          <w:numId w:val="9"/>
        </w:numPr>
        <w:tabs>
          <w:tab w:val="left" w:pos="572"/>
        </w:tabs>
        <w:spacing w:line="245" w:lineRule="exact"/>
        <w:ind w:left="572" w:hanging="282"/>
        <w:jc w:val="left"/>
        <w:rPr>
          <w:sz w:val="20"/>
        </w:rPr>
      </w:pPr>
      <w:r>
        <w:rPr>
          <w:sz w:val="20"/>
        </w:rPr>
        <w:t>Safari</w:t>
      </w:r>
      <w:r>
        <w:rPr>
          <w:spacing w:val="-3"/>
          <w:sz w:val="20"/>
        </w:rPr>
        <w:t xml:space="preserve"> </w:t>
      </w:r>
      <w:r>
        <w:rPr>
          <w:sz w:val="20"/>
        </w:rPr>
        <w:t>(для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MacOS</w:t>
      </w:r>
      <w:proofErr w:type="spell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12.1.2;</w:t>
      </w:r>
    </w:p>
    <w:p w14:paraId="266D44E5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77" w:hanging="284"/>
        <w:jc w:val="both"/>
        <w:rPr>
          <w:sz w:val="20"/>
        </w:rPr>
      </w:pPr>
      <w:r>
        <w:rPr>
          <w:sz w:val="20"/>
        </w:rPr>
        <w:t>Кроме того, доступ к</w:t>
      </w:r>
      <w:r>
        <w:rPr>
          <w:spacing w:val="-1"/>
          <w:sz w:val="20"/>
        </w:rPr>
        <w:t xml:space="preserve"> </w:t>
      </w:r>
      <w:r>
        <w:rPr>
          <w:sz w:val="20"/>
        </w:rPr>
        <w:t>сервису</w:t>
      </w:r>
      <w:r>
        <w:rPr>
          <w:spacing w:val="-1"/>
          <w:sz w:val="20"/>
        </w:rPr>
        <w:t xml:space="preserve"> </w:t>
      </w:r>
      <w:r>
        <w:rPr>
          <w:sz w:val="20"/>
        </w:rPr>
        <w:t>возможен только при наличии устойчивого Интернет-соединения компьютера Пользователя и правильных настроек браузера, операционной системы, антивирусных программ и сетевых настроек. При использовании интернет-браузеров устаревших версий некоторые окна и кнопки могут отображаться некорректно.</w:t>
      </w:r>
    </w:p>
    <w:p w14:paraId="48F8DB6F" w14:textId="77777777" w:rsidR="00B7215D" w:rsidRDefault="005F4960">
      <w:pPr>
        <w:pStyle w:val="a4"/>
        <w:numPr>
          <w:ilvl w:val="2"/>
          <w:numId w:val="10"/>
        </w:numPr>
        <w:tabs>
          <w:tab w:val="left" w:pos="857"/>
        </w:tabs>
        <w:spacing w:before="6" w:line="229" w:lineRule="exact"/>
        <w:ind w:left="857" w:hanging="567"/>
        <w:jc w:val="both"/>
        <w:rPr>
          <w:sz w:val="20"/>
        </w:rPr>
      </w:pPr>
      <w:bookmarkStart w:id="6" w:name="6.1.6._Исполнитель_не_несет_ответственно"/>
      <w:bookmarkEnd w:id="6"/>
      <w:r>
        <w:rPr>
          <w:sz w:val="20"/>
        </w:rPr>
        <w:t>Исполнитель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несет</w:t>
      </w:r>
      <w:r>
        <w:rPr>
          <w:spacing w:val="-13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за:</w:t>
      </w:r>
    </w:p>
    <w:p w14:paraId="0E070DCA" w14:textId="39C5939B" w:rsidR="00B7215D" w:rsidRDefault="005F4960">
      <w:pPr>
        <w:pStyle w:val="a4"/>
        <w:numPr>
          <w:ilvl w:val="3"/>
          <w:numId w:val="10"/>
        </w:numPr>
        <w:tabs>
          <w:tab w:val="left" w:pos="1137"/>
        </w:tabs>
        <w:spacing w:line="229" w:lineRule="exact"/>
        <w:ind w:left="1137" w:hanging="847"/>
        <w:jc w:val="both"/>
        <w:rPr>
          <w:sz w:val="20"/>
        </w:rPr>
      </w:pPr>
      <w:r>
        <w:rPr>
          <w:sz w:val="20"/>
        </w:rPr>
        <w:t>отсутствие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ПП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связи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несоблюдением Пользователя системных</w:t>
      </w:r>
      <w:r>
        <w:rPr>
          <w:spacing w:val="-4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5"/>
          <w:sz w:val="20"/>
        </w:rPr>
        <w:t xml:space="preserve"> </w:t>
      </w:r>
      <w:r>
        <w:rPr>
          <w:sz w:val="20"/>
        </w:rPr>
        <w:t>указанных</w:t>
      </w:r>
      <w:r w:rsidR="00106B72">
        <w:rPr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proofErr w:type="spellStart"/>
      <w:r>
        <w:rPr>
          <w:spacing w:val="-5"/>
          <w:sz w:val="20"/>
        </w:rPr>
        <w:t>пп</w:t>
      </w:r>
      <w:proofErr w:type="spellEnd"/>
      <w:r>
        <w:rPr>
          <w:spacing w:val="-5"/>
          <w:sz w:val="20"/>
        </w:rPr>
        <w:t>.</w:t>
      </w:r>
    </w:p>
    <w:p w14:paraId="3FA8B767" w14:textId="77777777" w:rsidR="00B7215D" w:rsidRDefault="005F4960">
      <w:pPr>
        <w:pStyle w:val="a3"/>
        <w:spacing w:before="1"/>
        <w:ind w:right="178"/>
        <w:jc w:val="both"/>
      </w:pPr>
      <w:r>
        <w:t>5.1.4. настоящего Договора. Невыполнение Исполнителем условий настоящего договора, вследствие несоблюдения Пользователем данных системных требований не является основанием для расторжения настоящего договора;</w:t>
      </w:r>
    </w:p>
    <w:p w14:paraId="4690CD06" w14:textId="3368B6E9" w:rsidR="00B7215D" w:rsidRDefault="005F4960">
      <w:pPr>
        <w:pStyle w:val="a4"/>
        <w:numPr>
          <w:ilvl w:val="3"/>
          <w:numId w:val="10"/>
        </w:numPr>
        <w:tabs>
          <w:tab w:val="left" w:pos="573"/>
          <w:tab w:val="left" w:pos="997"/>
        </w:tabs>
        <w:spacing w:before="1"/>
        <w:ind w:left="573" w:right="183" w:hanging="284"/>
        <w:rPr>
          <w:sz w:val="20"/>
        </w:rPr>
      </w:pPr>
      <w:r>
        <w:rPr>
          <w:sz w:val="20"/>
        </w:rPr>
        <w:t>Повреждения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локальной</w:t>
      </w:r>
      <w:r>
        <w:rPr>
          <w:spacing w:val="-11"/>
          <w:sz w:val="20"/>
        </w:rPr>
        <w:t xml:space="preserve"> </w:t>
      </w:r>
      <w:r>
        <w:rPr>
          <w:sz w:val="20"/>
        </w:rPr>
        <w:t>базы</w:t>
      </w:r>
      <w:r>
        <w:rPr>
          <w:spacing w:val="-10"/>
          <w:sz w:val="20"/>
        </w:rPr>
        <w:t xml:space="preserve"> </w:t>
      </w:r>
      <w:r>
        <w:rPr>
          <w:sz w:val="20"/>
        </w:rPr>
        <w:t>Пользователя,</w:t>
      </w:r>
      <w:r>
        <w:rPr>
          <w:spacing w:val="-10"/>
          <w:sz w:val="20"/>
        </w:rPr>
        <w:t xml:space="preserve"> </w:t>
      </w:r>
      <w:r>
        <w:rPr>
          <w:sz w:val="20"/>
        </w:rPr>
        <w:t>возникшие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обнаруженные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до,</w:t>
      </w:r>
      <w:r>
        <w:rPr>
          <w:spacing w:val="-10"/>
          <w:sz w:val="20"/>
        </w:rPr>
        <w:t xml:space="preserve"> </w:t>
      </w:r>
      <w:r>
        <w:rPr>
          <w:sz w:val="20"/>
        </w:rPr>
        <w:t>во</w:t>
      </w:r>
      <w:r>
        <w:rPr>
          <w:spacing w:val="-10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после</w:t>
      </w:r>
      <w:r w:rsidR="00B25020" w:rsidRPr="00B25020">
        <w:rPr>
          <w:sz w:val="20"/>
        </w:rPr>
        <w:t xml:space="preserve"> </w:t>
      </w:r>
      <w:r>
        <w:rPr>
          <w:sz w:val="20"/>
        </w:rPr>
        <w:t>переноса копии базы;</w:t>
      </w:r>
    </w:p>
    <w:p w14:paraId="3C163A85" w14:textId="032E71C4" w:rsidR="00B7215D" w:rsidRDefault="005F4960">
      <w:pPr>
        <w:pStyle w:val="a4"/>
        <w:numPr>
          <w:ilvl w:val="3"/>
          <w:numId w:val="10"/>
        </w:numPr>
        <w:tabs>
          <w:tab w:val="left" w:pos="573"/>
          <w:tab w:val="left" w:pos="997"/>
        </w:tabs>
        <w:ind w:left="573" w:right="174" w:hanging="284"/>
        <w:rPr>
          <w:sz w:val="20"/>
        </w:rPr>
      </w:pPr>
      <w:r>
        <w:rPr>
          <w:sz w:val="20"/>
        </w:rPr>
        <w:t>Услуги телекоммуникаций, предоставленные Пользователю другими организациями, а также за передачу или прием информации посредством таких каналов связи, оборудования или программного</w:t>
      </w:r>
      <w:r w:rsidR="00E174B5" w:rsidRPr="00E174B5">
        <w:rPr>
          <w:sz w:val="20"/>
        </w:rPr>
        <w:t xml:space="preserve"> </w:t>
      </w:r>
      <w:r>
        <w:rPr>
          <w:sz w:val="20"/>
        </w:rPr>
        <w:t>обеспечения;</w:t>
      </w:r>
    </w:p>
    <w:p w14:paraId="3BCFC3E7" w14:textId="77777777" w:rsidR="00B7215D" w:rsidRDefault="005F4960">
      <w:pPr>
        <w:pStyle w:val="a4"/>
        <w:numPr>
          <w:ilvl w:val="3"/>
          <w:numId w:val="10"/>
        </w:numPr>
        <w:tabs>
          <w:tab w:val="left" w:pos="998"/>
        </w:tabs>
        <w:ind w:left="998" w:hanging="708"/>
        <w:rPr>
          <w:sz w:val="20"/>
        </w:rPr>
      </w:pPr>
      <w:r>
        <w:rPr>
          <w:spacing w:val="-2"/>
          <w:sz w:val="20"/>
        </w:rPr>
        <w:t>Информационные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данные</w:t>
      </w:r>
      <w:r>
        <w:rPr>
          <w:sz w:val="20"/>
        </w:rPr>
        <w:t xml:space="preserve"> </w:t>
      </w:r>
      <w:r>
        <w:rPr>
          <w:spacing w:val="-2"/>
          <w:sz w:val="20"/>
        </w:rPr>
        <w:t>Пользователя,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находящиеся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вне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инфраструктуры</w:t>
      </w:r>
      <w:r>
        <w:rPr>
          <w:sz w:val="20"/>
        </w:rPr>
        <w:t xml:space="preserve"> </w:t>
      </w:r>
      <w:r>
        <w:rPr>
          <w:spacing w:val="-2"/>
          <w:sz w:val="20"/>
        </w:rPr>
        <w:t>Исполнителя;</w:t>
      </w:r>
    </w:p>
    <w:p w14:paraId="2C9B489D" w14:textId="4B5C6BD4" w:rsidR="00B7215D" w:rsidRDefault="005F4960">
      <w:pPr>
        <w:pStyle w:val="a4"/>
        <w:numPr>
          <w:ilvl w:val="3"/>
          <w:numId w:val="10"/>
        </w:numPr>
        <w:tabs>
          <w:tab w:val="left" w:pos="573"/>
          <w:tab w:val="left" w:pos="997"/>
        </w:tabs>
        <w:ind w:left="573" w:right="179" w:hanging="284"/>
        <w:rPr>
          <w:sz w:val="20"/>
        </w:rPr>
      </w:pPr>
      <w:r>
        <w:rPr>
          <w:sz w:val="20"/>
        </w:rPr>
        <w:t>Защиту внутренней сети Пользователя</w:t>
      </w:r>
      <w:r>
        <w:rPr>
          <w:spacing w:val="28"/>
          <w:sz w:val="20"/>
        </w:rPr>
        <w:t xml:space="preserve"> </w:t>
      </w:r>
      <w:r>
        <w:rPr>
          <w:sz w:val="20"/>
        </w:rPr>
        <w:t>от несанкционированного</w:t>
      </w:r>
      <w:r>
        <w:rPr>
          <w:spacing w:val="23"/>
          <w:sz w:val="20"/>
        </w:rPr>
        <w:t xml:space="preserve"> </w:t>
      </w:r>
      <w:r>
        <w:rPr>
          <w:sz w:val="20"/>
        </w:rPr>
        <w:t>доступа,</w:t>
      </w:r>
      <w:r>
        <w:rPr>
          <w:spacing w:val="31"/>
          <w:sz w:val="20"/>
        </w:rPr>
        <w:t xml:space="preserve"> </w:t>
      </w:r>
      <w:r>
        <w:rPr>
          <w:sz w:val="20"/>
        </w:rPr>
        <w:t>включая,</w:t>
      </w:r>
      <w:r>
        <w:rPr>
          <w:spacing w:val="28"/>
          <w:sz w:val="20"/>
        </w:rPr>
        <w:t xml:space="preserve"> </w:t>
      </w:r>
      <w:r>
        <w:rPr>
          <w:sz w:val="20"/>
        </w:rPr>
        <w:t>но не</w:t>
      </w:r>
      <w:r w:rsidR="003275CB" w:rsidRPr="003275CB">
        <w:rPr>
          <w:sz w:val="20"/>
        </w:rPr>
        <w:t xml:space="preserve"> </w:t>
      </w:r>
      <w:r>
        <w:rPr>
          <w:sz w:val="20"/>
        </w:rPr>
        <w:t>ограничиваясь вирусными и хакерскими атаками;</w:t>
      </w:r>
    </w:p>
    <w:p w14:paraId="5C3D84C0" w14:textId="77777777" w:rsidR="00B7215D" w:rsidRDefault="005F4960">
      <w:pPr>
        <w:pStyle w:val="a4"/>
        <w:numPr>
          <w:ilvl w:val="3"/>
          <w:numId w:val="10"/>
        </w:numPr>
        <w:tabs>
          <w:tab w:val="left" w:pos="573"/>
          <w:tab w:val="left" w:pos="997"/>
        </w:tabs>
        <w:ind w:left="573" w:right="176" w:hanging="284"/>
        <w:rPr>
          <w:sz w:val="20"/>
        </w:rPr>
      </w:pPr>
      <w:r>
        <w:rPr>
          <w:sz w:val="20"/>
        </w:rPr>
        <w:t>Сопровождение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нетиповых,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доработанных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снятых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копий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баз,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были предоставлены Пользователем, а также их регулярные обновления;</w:t>
      </w:r>
    </w:p>
    <w:p w14:paraId="3F1AB229" w14:textId="77777777" w:rsidR="00B7215D" w:rsidRDefault="005F4960">
      <w:pPr>
        <w:pStyle w:val="a4"/>
        <w:numPr>
          <w:ilvl w:val="3"/>
          <w:numId w:val="10"/>
        </w:numPr>
        <w:tabs>
          <w:tab w:val="left" w:pos="998"/>
        </w:tabs>
        <w:ind w:left="998" w:hanging="708"/>
        <w:rPr>
          <w:sz w:val="20"/>
        </w:rPr>
      </w:pPr>
      <w:r>
        <w:rPr>
          <w:sz w:val="20"/>
        </w:rPr>
        <w:t>Сохранность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базы</w:t>
      </w:r>
      <w:r>
        <w:rPr>
          <w:spacing w:val="-8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1"/>
          <w:sz w:val="20"/>
        </w:rPr>
        <w:t xml:space="preserve"> </w:t>
      </w:r>
      <w:r>
        <w:rPr>
          <w:sz w:val="20"/>
        </w:rPr>
        <w:t>передачи</w:t>
      </w:r>
      <w:r>
        <w:rPr>
          <w:spacing w:val="-13"/>
          <w:sz w:val="20"/>
        </w:rPr>
        <w:t xml:space="preserve"> </w:t>
      </w:r>
      <w:r>
        <w:rPr>
          <w:sz w:val="20"/>
        </w:rPr>
        <w:t>архивов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данных.</w:t>
      </w:r>
    </w:p>
    <w:p w14:paraId="7E31A4C2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84" w:hanging="284"/>
        <w:jc w:val="both"/>
        <w:rPr>
          <w:sz w:val="20"/>
        </w:rPr>
      </w:pPr>
      <w:r>
        <w:rPr>
          <w:sz w:val="20"/>
        </w:rPr>
        <w:t>За нарушение сроков предоставления доступа Пользователь имеет право потребовать неустойку от Исполнителя в размере 0,1 % от общей стоимости доступа (за месяц) за каждый календарный день просрочки, но не более 5% от общей стоимости настоящего Договора.</w:t>
      </w:r>
    </w:p>
    <w:p w14:paraId="518AACD2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69" w:hanging="284"/>
        <w:jc w:val="both"/>
        <w:rPr>
          <w:sz w:val="20"/>
        </w:rPr>
      </w:pPr>
      <w:r>
        <w:rPr>
          <w:sz w:val="20"/>
        </w:rPr>
        <w:t>По окончании срока действия Договора (или расторжения Договора) Исполнитель обязуется в течение 5 (пяти) дней передать Пользователю архивы данных. Передача происходит посредством отправки архива по электронной почте на адрес Пользователя.</w:t>
      </w:r>
    </w:p>
    <w:p w14:paraId="5014E85A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spacing w:before="82"/>
        <w:ind w:left="573" w:right="175" w:hanging="284"/>
        <w:jc w:val="both"/>
      </w:pPr>
      <w:r>
        <w:rPr>
          <w:sz w:val="20"/>
        </w:rPr>
        <w:t>Исполнитель имеет право деинсталлировать/удалить все имеющиеся в любой форме полные или частичные копии, модификации или объединенные фрагменты данных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Пользователя в случае неуплаты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Пользователем </w:t>
      </w:r>
      <w:r>
        <w:t>регулярного вознаграждения на протяжении 2 (двух) и более месяцев.</w:t>
      </w:r>
    </w:p>
    <w:p w14:paraId="4D22AC65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5"/>
        </w:tabs>
        <w:ind w:left="573" w:right="181" w:hanging="284"/>
        <w:jc w:val="both"/>
        <w:rPr>
          <w:sz w:val="20"/>
        </w:rPr>
      </w:pPr>
      <w:r>
        <w:rPr>
          <w:sz w:val="20"/>
        </w:rPr>
        <w:t>Исполнитель обязуется деинсталлировать/удалить все имеющиеся в любой форме полные или частичные копии, модификации или объединенные фрагменты данных в течение 5 (пяти) календарных дней с момента передачи архивов данных.</w:t>
      </w:r>
    </w:p>
    <w:p w14:paraId="463C8784" w14:textId="77777777" w:rsidR="00B7215D" w:rsidRDefault="00B7215D">
      <w:pPr>
        <w:pStyle w:val="a4"/>
        <w:rPr>
          <w:sz w:val="20"/>
        </w:rPr>
        <w:sectPr w:rsidR="00B7215D">
          <w:pgSz w:w="11920" w:h="16850"/>
          <w:pgMar w:top="1320" w:right="425" w:bottom="0" w:left="1133" w:header="655" w:footer="0" w:gutter="0"/>
          <w:cols w:space="720"/>
        </w:sectPr>
      </w:pPr>
    </w:p>
    <w:p w14:paraId="1B27B137" w14:textId="77777777" w:rsidR="00B7215D" w:rsidRDefault="00B7215D">
      <w:pPr>
        <w:pStyle w:val="a3"/>
        <w:spacing w:before="24"/>
        <w:ind w:left="0"/>
      </w:pPr>
    </w:p>
    <w:p w14:paraId="5CC651C9" w14:textId="77777777" w:rsidR="00B7215D" w:rsidRDefault="005F4960">
      <w:pPr>
        <w:pStyle w:val="2"/>
        <w:numPr>
          <w:ilvl w:val="1"/>
          <w:numId w:val="10"/>
        </w:numPr>
        <w:tabs>
          <w:tab w:val="left" w:pos="821"/>
        </w:tabs>
        <w:spacing w:line="229" w:lineRule="exact"/>
        <w:ind w:left="821" w:hanging="531"/>
        <w:jc w:val="both"/>
      </w:pPr>
      <w:bookmarkStart w:id="7" w:name="6.2._Права_и_обязанности_Пользователя:"/>
      <w:bookmarkEnd w:id="7"/>
      <w: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обязанности</w:t>
      </w:r>
      <w:r>
        <w:rPr>
          <w:spacing w:val="-12"/>
        </w:rPr>
        <w:t xml:space="preserve"> </w:t>
      </w:r>
      <w:r>
        <w:rPr>
          <w:spacing w:val="-2"/>
        </w:rPr>
        <w:t>Пользователя:</w:t>
      </w:r>
    </w:p>
    <w:p w14:paraId="3F3C7ECF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78" w:hanging="284"/>
        <w:jc w:val="both"/>
        <w:rPr>
          <w:sz w:val="20"/>
        </w:rPr>
      </w:pPr>
      <w:r>
        <w:rPr>
          <w:sz w:val="20"/>
        </w:rPr>
        <w:t xml:space="preserve">В соответствии с настоящим Договором, Пользователь вправе использовать несколько экземпляров ПП одновременно в соответствии с количеством дополнительных лицензий, указанном в оплаченном счете </w:t>
      </w:r>
      <w:r>
        <w:rPr>
          <w:spacing w:val="-2"/>
          <w:sz w:val="20"/>
        </w:rPr>
        <w:t>Исполнителя.</w:t>
      </w:r>
    </w:p>
    <w:p w14:paraId="0ED9AF88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82" w:hanging="284"/>
        <w:jc w:val="both"/>
        <w:rPr>
          <w:sz w:val="20"/>
        </w:rPr>
      </w:pPr>
      <w:r>
        <w:rPr>
          <w:sz w:val="20"/>
        </w:rPr>
        <w:t>Пользователь вправе использовать дополнительные доступы как на одном, так и на нескольких рабочих местах Пользователя.</w:t>
      </w:r>
    </w:p>
    <w:p w14:paraId="502FB033" w14:textId="5EA8B6C1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83" w:hanging="284"/>
        <w:jc w:val="both"/>
        <w:rPr>
          <w:sz w:val="20"/>
        </w:rPr>
      </w:pPr>
      <w:r>
        <w:rPr>
          <w:sz w:val="20"/>
        </w:rPr>
        <w:t xml:space="preserve">Пользователь имеет право получить доступ к архивам данных в период использования программного продукта, а также проводить резервное копирование архивов данных на собственные электронные носители. Права собственности на созданные Пользователем архивы и файлы данных принадлежат Пользователю. </w:t>
      </w:r>
      <w:r>
        <w:rPr>
          <w:spacing w:val="-2"/>
          <w:sz w:val="20"/>
        </w:rPr>
        <w:t>Воспроизведение</w:t>
      </w:r>
      <w:r w:rsidR="002E39FD" w:rsidRPr="002E39FD">
        <w:rPr>
          <w:spacing w:val="-2"/>
          <w:sz w:val="20"/>
        </w:rPr>
        <w:t xml:space="preserve"> </w:t>
      </w:r>
      <w:r>
        <w:rPr>
          <w:spacing w:val="-2"/>
          <w:sz w:val="20"/>
        </w:rPr>
        <w:t xml:space="preserve">архивов данных и файлов в каких-либо программных продуктах не должно нарушать чьих-либо </w:t>
      </w:r>
      <w:r>
        <w:rPr>
          <w:sz w:val="20"/>
        </w:rPr>
        <w:t>авторских и иных прав и не является предметом настоящего Договора.</w:t>
      </w:r>
    </w:p>
    <w:p w14:paraId="50876C6B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90" w:hanging="284"/>
        <w:jc w:val="both"/>
        <w:rPr>
          <w:sz w:val="20"/>
        </w:rPr>
      </w:pPr>
      <w:r>
        <w:rPr>
          <w:sz w:val="20"/>
        </w:rPr>
        <w:t>В случае необходимости наличия у Пользователя документации к ПП, оригинальная документация приобретается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Пользователем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оплату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сопровождается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отдельного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Договора.</w:t>
      </w:r>
    </w:p>
    <w:p w14:paraId="7657212E" w14:textId="77777777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77" w:hanging="284"/>
        <w:jc w:val="both"/>
        <w:rPr>
          <w:sz w:val="20"/>
        </w:rPr>
      </w:pPr>
      <w:r>
        <w:rPr>
          <w:sz w:val="20"/>
        </w:rPr>
        <w:t>При необходимости предоставления Пользователю дополнительных сервисов или Услуг, не входящих в техническую поддержку, оказываемую на основании условий, изложенных в п.5.1.1 настоящего Договора, Исполнитель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</w:t>
      </w:r>
      <w:r>
        <w:rPr>
          <w:spacing w:val="-3"/>
          <w:sz w:val="20"/>
        </w:rPr>
        <w:t xml:space="preserve"> </w:t>
      </w:r>
      <w:r>
        <w:rPr>
          <w:sz w:val="20"/>
        </w:rPr>
        <w:t>сервисы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дополнительную</w:t>
      </w:r>
      <w:r>
        <w:rPr>
          <w:spacing w:val="-3"/>
          <w:sz w:val="20"/>
        </w:rPr>
        <w:t xml:space="preserve"> </w:t>
      </w:r>
      <w:r>
        <w:rPr>
          <w:sz w:val="20"/>
        </w:rPr>
        <w:t>оплату.</w:t>
      </w:r>
      <w:r>
        <w:rPr>
          <w:spacing w:val="-2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 определяется согласно действующему Прайс-листу на дату их выполнения.</w:t>
      </w:r>
    </w:p>
    <w:p w14:paraId="07A0D986" w14:textId="564BCFEB" w:rsidR="00B7215D" w:rsidRDefault="005F4960">
      <w:pPr>
        <w:pStyle w:val="a4"/>
        <w:numPr>
          <w:ilvl w:val="2"/>
          <w:numId w:val="10"/>
        </w:numPr>
        <w:tabs>
          <w:tab w:val="left" w:pos="573"/>
          <w:tab w:val="left" w:pos="856"/>
        </w:tabs>
        <w:ind w:left="573" w:right="177" w:hanging="284"/>
        <w:jc w:val="both"/>
        <w:rPr>
          <w:sz w:val="20"/>
        </w:rPr>
      </w:pPr>
      <w:r>
        <w:rPr>
          <w:sz w:val="20"/>
        </w:rPr>
        <w:t>Пользователь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8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-7"/>
          <w:sz w:val="20"/>
        </w:rPr>
        <w:t xml:space="preserve"> </w:t>
      </w:r>
      <w:r>
        <w:rPr>
          <w:sz w:val="20"/>
        </w:rPr>
        <w:t>следить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своевременным</w:t>
      </w:r>
      <w:r>
        <w:rPr>
          <w:spacing w:val="-4"/>
          <w:sz w:val="20"/>
        </w:rPr>
        <w:t xml:space="preserve"> </w:t>
      </w:r>
      <w:r>
        <w:rPr>
          <w:sz w:val="20"/>
        </w:rPr>
        <w:t>получением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счетов на</w:t>
      </w:r>
      <w:r>
        <w:rPr>
          <w:spacing w:val="-1"/>
          <w:sz w:val="20"/>
        </w:rPr>
        <w:t xml:space="preserve"> </w:t>
      </w:r>
      <w:r>
        <w:rPr>
          <w:sz w:val="20"/>
        </w:rPr>
        <w:t>оплату,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Электронных счетов-фактур (ЭСФ), Актов выполненных работ и иных бухгалтерских документов от Исполнителя.</w:t>
      </w:r>
    </w:p>
    <w:p w14:paraId="40C5AE3D" w14:textId="77777777" w:rsidR="00B7215D" w:rsidRDefault="00B7215D">
      <w:pPr>
        <w:pStyle w:val="a3"/>
        <w:ind w:left="0"/>
      </w:pPr>
    </w:p>
    <w:p w14:paraId="7ABA3BB7" w14:textId="77777777" w:rsidR="00B7215D" w:rsidRDefault="00B7215D">
      <w:pPr>
        <w:pStyle w:val="a3"/>
        <w:spacing w:before="8"/>
        <w:ind w:left="0"/>
      </w:pPr>
    </w:p>
    <w:p w14:paraId="5591C85A" w14:textId="77777777" w:rsidR="00B7215D" w:rsidRDefault="005F4960">
      <w:pPr>
        <w:pStyle w:val="1"/>
        <w:numPr>
          <w:ilvl w:val="0"/>
          <w:numId w:val="10"/>
        </w:numPr>
        <w:tabs>
          <w:tab w:val="left" w:pos="484"/>
        </w:tabs>
        <w:ind w:left="484" w:hanging="287"/>
        <w:jc w:val="both"/>
      </w:pPr>
      <w:bookmarkStart w:id="8" w:name="7._ВОЗНАГРАЖДЕНИЕ_ЗА_ИСПОЛЬЗОВАНИЕ_ПРОГР"/>
      <w:bookmarkEnd w:id="8"/>
      <w:r>
        <w:rPr>
          <w:spacing w:val="-4"/>
        </w:rPr>
        <w:t>ВОЗНАГРАЖДЕНИЕ</w:t>
      </w:r>
      <w:r>
        <w:rPr>
          <w:spacing w:val="-1"/>
        </w:rPr>
        <w:t xml:space="preserve"> </w:t>
      </w:r>
      <w:r>
        <w:rPr>
          <w:spacing w:val="-4"/>
        </w:rPr>
        <w:t>ЗА</w:t>
      </w:r>
      <w:r>
        <w:rPr>
          <w:spacing w:val="4"/>
        </w:rPr>
        <w:t xml:space="preserve"> </w:t>
      </w:r>
      <w:r>
        <w:rPr>
          <w:spacing w:val="-4"/>
        </w:rPr>
        <w:t>ИСПОЛЬЗОВАНИЕ</w:t>
      </w:r>
      <w:r>
        <w:rPr>
          <w:spacing w:val="-1"/>
        </w:rPr>
        <w:t xml:space="preserve"> </w:t>
      </w:r>
      <w:r>
        <w:rPr>
          <w:spacing w:val="-4"/>
        </w:rPr>
        <w:t>ПРОГРАММНЫХ</w:t>
      </w:r>
      <w:r>
        <w:rPr>
          <w:spacing w:val="3"/>
        </w:rPr>
        <w:t xml:space="preserve"> </w:t>
      </w:r>
      <w:r>
        <w:rPr>
          <w:spacing w:val="-4"/>
        </w:rPr>
        <w:t>ПРОДУКТОВ</w:t>
      </w:r>
      <w:r>
        <w:rPr>
          <w:spacing w:val="9"/>
        </w:rPr>
        <w:t xml:space="preserve"> </w:t>
      </w:r>
      <w:r>
        <w:rPr>
          <w:spacing w:val="-4"/>
        </w:rPr>
        <w:t>И</w:t>
      </w:r>
      <w:r>
        <w:rPr>
          <w:spacing w:val="-1"/>
        </w:rPr>
        <w:t xml:space="preserve"> </w:t>
      </w:r>
      <w:r>
        <w:rPr>
          <w:spacing w:val="-4"/>
        </w:rPr>
        <w:t>ПОРЯДОК</w:t>
      </w:r>
      <w:r>
        <w:rPr>
          <w:spacing w:val="1"/>
        </w:rPr>
        <w:t xml:space="preserve"> </w:t>
      </w:r>
      <w:r>
        <w:rPr>
          <w:spacing w:val="-4"/>
        </w:rPr>
        <w:t>ОПЛАТЫ</w:t>
      </w:r>
    </w:p>
    <w:p w14:paraId="54BFFBB0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225" w:line="235" w:lineRule="auto"/>
        <w:ind w:right="181" w:hanging="284"/>
        <w:jc w:val="both"/>
        <w:rPr>
          <w:sz w:val="20"/>
        </w:rPr>
      </w:pPr>
      <w:r>
        <w:rPr>
          <w:sz w:val="20"/>
        </w:rPr>
        <w:t xml:space="preserve">Размер вознаграждения за пользование программным продуктом определяется ценами, опубликованными на сайте Исполнителя в информационной системе Интернет: </w:t>
      </w:r>
      <w:hyperlink r:id="rId15">
        <w:r>
          <w:rPr>
            <w:sz w:val="20"/>
            <w:u w:val="single"/>
          </w:rPr>
          <w:t>inbuh.kz</w:t>
        </w:r>
        <w:r>
          <w:rPr>
            <w:sz w:val="20"/>
          </w:rPr>
          <w:t>.</w:t>
        </w:r>
      </w:hyperlink>
    </w:p>
    <w:p w14:paraId="6427645B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1"/>
        <w:ind w:right="176" w:hanging="284"/>
        <w:jc w:val="both"/>
        <w:rPr>
          <w:sz w:val="20"/>
        </w:rPr>
      </w:pPr>
      <w:r>
        <w:rPr>
          <w:sz w:val="20"/>
        </w:rPr>
        <w:t>Периодом оплаты за пользование доступом к сервису является календарный месяц. При начале фактического использования программных продуктов и/или дополнительных лицензий в течение календарного месяца, а также прекращения использования программных продуктов и/или дополнительных лицензий до истечения календарного месяца, лицензионное вознаграждение начисляется за полный календарный месяц.</w:t>
      </w:r>
    </w:p>
    <w:p w14:paraId="5641D398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3"/>
        <w:ind w:right="179" w:hanging="284"/>
        <w:jc w:val="both"/>
        <w:rPr>
          <w:sz w:val="20"/>
        </w:rPr>
      </w:pPr>
      <w:r>
        <w:rPr>
          <w:sz w:val="20"/>
        </w:rPr>
        <w:t>Оплата</w:t>
      </w:r>
      <w:r>
        <w:rPr>
          <w:spacing w:val="-13"/>
          <w:sz w:val="20"/>
        </w:rPr>
        <w:t xml:space="preserve"> </w:t>
      </w:r>
      <w:r>
        <w:rPr>
          <w:sz w:val="20"/>
        </w:rPr>
        <w:t>вознаграждения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13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12"/>
          <w:sz w:val="20"/>
        </w:rPr>
        <w:t xml:space="preserve"> </w:t>
      </w:r>
      <w:r>
        <w:rPr>
          <w:sz w:val="20"/>
        </w:rPr>
        <w:t>ежемесячно</w:t>
      </w:r>
      <w:r>
        <w:rPr>
          <w:spacing w:val="-13"/>
          <w:sz w:val="20"/>
        </w:rPr>
        <w:t xml:space="preserve"> </w:t>
      </w:r>
      <w:r>
        <w:rPr>
          <w:sz w:val="20"/>
        </w:rPr>
        <w:t>(либо</w:t>
      </w:r>
      <w:r>
        <w:rPr>
          <w:spacing w:val="-12"/>
          <w:sz w:val="20"/>
        </w:rPr>
        <w:t xml:space="preserve"> </w:t>
      </w:r>
      <w:r>
        <w:rPr>
          <w:sz w:val="20"/>
        </w:rPr>
        <w:t>единовременной</w:t>
      </w:r>
      <w:r>
        <w:rPr>
          <w:spacing w:val="-13"/>
          <w:sz w:val="20"/>
        </w:rPr>
        <w:t xml:space="preserve"> </w:t>
      </w:r>
      <w:r>
        <w:rPr>
          <w:sz w:val="20"/>
        </w:rPr>
        <w:t>суммой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предоплате</w:t>
      </w:r>
      <w:r>
        <w:rPr>
          <w:spacing w:val="-7"/>
          <w:sz w:val="20"/>
        </w:rPr>
        <w:t xml:space="preserve"> </w:t>
      </w:r>
      <w:r>
        <w:rPr>
          <w:sz w:val="20"/>
        </w:rPr>
        <w:t>за период, включающий несколько месяцев), на основании выставленного Исполнителем счета. При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ежемесячной оплате счет за следующий месяц выставляется Исполнителем до 25 (двадцать пятого) числа текущего месяца и должен быть оплачен Пользователем в течение 5 (пяти) рабочих дней с момента его </w:t>
      </w:r>
      <w:r>
        <w:rPr>
          <w:spacing w:val="-2"/>
          <w:sz w:val="20"/>
        </w:rPr>
        <w:t>получения.</w:t>
      </w:r>
    </w:p>
    <w:p w14:paraId="365F5492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2"/>
        <w:ind w:right="179" w:hanging="284"/>
        <w:jc w:val="both"/>
        <w:rPr>
          <w:sz w:val="20"/>
        </w:rPr>
      </w:pPr>
      <w:r>
        <w:rPr>
          <w:sz w:val="20"/>
        </w:rPr>
        <w:t>Оплата</w:t>
      </w:r>
      <w:r>
        <w:rPr>
          <w:spacing w:val="40"/>
          <w:sz w:val="20"/>
        </w:rPr>
        <w:t xml:space="preserve"> </w:t>
      </w:r>
      <w:r>
        <w:rPr>
          <w:sz w:val="20"/>
        </w:rPr>
        <w:t>вознаграждения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40"/>
          <w:sz w:val="20"/>
        </w:rPr>
        <w:t xml:space="preserve"> </w:t>
      </w:r>
      <w:r>
        <w:rPr>
          <w:sz w:val="20"/>
        </w:rPr>
        <w:t>Пользователем</w:t>
      </w:r>
      <w:r>
        <w:rPr>
          <w:spacing w:val="40"/>
          <w:sz w:val="20"/>
        </w:rPr>
        <w:t xml:space="preserve"> </w:t>
      </w:r>
      <w:r>
        <w:rPr>
          <w:sz w:val="20"/>
        </w:rPr>
        <w:t>путем</w:t>
      </w:r>
      <w:r>
        <w:rPr>
          <w:spacing w:val="40"/>
          <w:sz w:val="20"/>
        </w:rPr>
        <w:t xml:space="preserve"> </w:t>
      </w:r>
      <w:r>
        <w:rPr>
          <w:sz w:val="20"/>
        </w:rPr>
        <w:t>зачисления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4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банковский счет Исполнителя, либо посредством онлайн-оплаты на сайте </w:t>
      </w:r>
      <w:hyperlink r:id="rId16">
        <w:r>
          <w:rPr>
            <w:sz w:val="20"/>
            <w:u w:val="single"/>
          </w:rPr>
          <w:t>inbuh.kz</w:t>
        </w:r>
        <w:r>
          <w:rPr>
            <w:sz w:val="20"/>
          </w:rPr>
          <w:t>.</w:t>
        </w:r>
      </w:hyperlink>
    </w:p>
    <w:p w14:paraId="023C4387" w14:textId="77777777" w:rsidR="00B7215D" w:rsidRDefault="005F4960">
      <w:pPr>
        <w:pStyle w:val="a4"/>
        <w:numPr>
          <w:ilvl w:val="1"/>
          <w:numId w:val="10"/>
        </w:numPr>
        <w:tabs>
          <w:tab w:val="left" w:pos="821"/>
        </w:tabs>
        <w:spacing w:line="229" w:lineRule="exact"/>
        <w:ind w:left="821" w:hanging="531"/>
        <w:jc w:val="both"/>
        <w:rPr>
          <w:sz w:val="20"/>
        </w:rPr>
      </w:pPr>
      <w:r>
        <w:rPr>
          <w:spacing w:val="-2"/>
          <w:sz w:val="20"/>
        </w:rPr>
        <w:t>Сроки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Услуг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рамках Договора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регламентированы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календарным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месяцем.</w:t>
      </w:r>
    </w:p>
    <w:p w14:paraId="5CF74764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3"/>
        </w:tabs>
        <w:ind w:right="189" w:hanging="284"/>
        <w:rPr>
          <w:sz w:val="20"/>
        </w:rPr>
      </w:pPr>
      <w:r>
        <w:rPr>
          <w:sz w:val="20"/>
        </w:rPr>
        <w:t>Исполнитель выставляет в адрес Пользователя Акт выполненных работ в электронном виде на портале ИС ЭСФ последним рабочим днем отчетного месяца.</w:t>
      </w:r>
    </w:p>
    <w:p w14:paraId="157AADC3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3"/>
        </w:tabs>
        <w:ind w:right="74" w:hanging="284"/>
        <w:rPr>
          <w:sz w:val="20"/>
        </w:rPr>
      </w:pPr>
      <w:r>
        <w:rPr>
          <w:sz w:val="20"/>
        </w:rPr>
        <w:t>Пользователь</w:t>
      </w:r>
      <w:r>
        <w:rPr>
          <w:spacing w:val="40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39"/>
          <w:sz w:val="20"/>
        </w:rPr>
        <w:t xml:space="preserve"> </w:t>
      </w:r>
      <w:r>
        <w:rPr>
          <w:sz w:val="20"/>
        </w:rPr>
        <w:t>подтвердить</w:t>
      </w:r>
      <w:r>
        <w:rPr>
          <w:spacing w:val="40"/>
          <w:sz w:val="20"/>
        </w:rPr>
        <w:t xml:space="preserve"> </w:t>
      </w:r>
      <w:r>
        <w:rPr>
          <w:sz w:val="20"/>
        </w:rPr>
        <w:t>полученный</w:t>
      </w:r>
      <w:r>
        <w:rPr>
          <w:spacing w:val="40"/>
          <w:sz w:val="20"/>
        </w:rPr>
        <w:t xml:space="preserve"> </w:t>
      </w:r>
      <w:r>
        <w:rPr>
          <w:sz w:val="20"/>
        </w:rPr>
        <w:t>Акт</w:t>
      </w:r>
      <w:r>
        <w:rPr>
          <w:spacing w:val="38"/>
          <w:sz w:val="20"/>
        </w:rPr>
        <w:t xml:space="preserve"> </w:t>
      </w:r>
      <w:r>
        <w:rPr>
          <w:sz w:val="20"/>
        </w:rPr>
        <w:t>выполненных</w:t>
      </w:r>
      <w:r>
        <w:rPr>
          <w:spacing w:val="40"/>
          <w:sz w:val="20"/>
        </w:rPr>
        <w:t xml:space="preserve"> </w:t>
      </w:r>
      <w:r>
        <w:rPr>
          <w:sz w:val="20"/>
        </w:rPr>
        <w:t>работ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(трех)</w:t>
      </w:r>
      <w:r>
        <w:rPr>
          <w:spacing w:val="35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32"/>
          <w:sz w:val="20"/>
        </w:rPr>
        <w:t xml:space="preserve"> </w:t>
      </w:r>
      <w:r>
        <w:rPr>
          <w:sz w:val="20"/>
        </w:rPr>
        <w:t>дней</w:t>
      </w:r>
      <w:r>
        <w:rPr>
          <w:spacing w:val="40"/>
          <w:sz w:val="20"/>
        </w:rPr>
        <w:t xml:space="preserve"> </w:t>
      </w:r>
      <w:r>
        <w:rPr>
          <w:sz w:val="20"/>
        </w:rPr>
        <w:t>с момента выписки.</w:t>
      </w:r>
    </w:p>
    <w:p w14:paraId="1E68C192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1"/>
        <w:ind w:right="72" w:hanging="284"/>
        <w:jc w:val="both"/>
        <w:rPr>
          <w:sz w:val="20"/>
        </w:rPr>
      </w:pPr>
      <w:r>
        <w:rPr>
          <w:sz w:val="20"/>
        </w:rPr>
        <w:t>При наличии возражений по Акту выполненных работ Пользователь обязуется сообщить о них Исполнителю в письменном виде, направив обращение на электронный адрес в срок не позднее 3 (трех) рабочих дней с даты получения Акта выполненных работ.</w:t>
      </w:r>
    </w:p>
    <w:p w14:paraId="33D6CC91" w14:textId="77777777" w:rsidR="00B7215D" w:rsidRDefault="005F4960">
      <w:pPr>
        <w:pStyle w:val="a4"/>
        <w:numPr>
          <w:ilvl w:val="1"/>
          <w:numId w:val="10"/>
        </w:numPr>
        <w:tabs>
          <w:tab w:val="left" w:pos="821"/>
        </w:tabs>
        <w:spacing w:line="229" w:lineRule="exact"/>
        <w:ind w:left="821" w:hanging="531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мотивированные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возражения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Акту</w:t>
      </w:r>
      <w:r>
        <w:rPr>
          <w:spacing w:val="-9"/>
          <w:sz w:val="20"/>
        </w:rPr>
        <w:t xml:space="preserve"> </w:t>
      </w:r>
      <w:r>
        <w:rPr>
          <w:sz w:val="20"/>
        </w:rPr>
        <w:t>выполненных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поступили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течение</w:t>
      </w:r>
    </w:p>
    <w:p w14:paraId="527297F0" w14:textId="77777777" w:rsidR="00B7215D" w:rsidRDefault="005F4960">
      <w:pPr>
        <w:pStyle w:val="a3"/>
        <w:spacing w:before="1"/>
        <w:ind w:right="183"/>
        <w:jc w:val="both"/>
      </w:pPr>
      <w:r>
        <w:t>10 (десяти) календарных дней со дня выписки считаются оказанными/предоставленными в полном объеме надлежащего качества, принятыми Пользователем.</w:t>
      </w:r>
    </w:p>
    <w:p w14:paraId="113BB40C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1"/>
        </w:tabs>
        <w:ind w:right="181" w:hanging="284"/>
        <w:jc w:val="both"/>
        <w:rPr>
          <w:sz w:val="20"/>
        </w:rPr>
      </w:pPr>
      <w:r>
        <w:rPr>
          <w:sz w:val="20"/>
        </w:rPr>
        <w:t>В случае неуплаты Пользователем ежемесячного вознаграждения за текущий месяц использования до 1 (первого) числа текущего месяца, Пользователь лишается права использования ПП по действующим для него ценам, а в случае неоднократного нарушения сроков оплаты, Пользователь полностью лишается права использования ПП, доступа и техническая поддержка ПП прекращается, а настоящее Соглашение считается расторгнутым,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этом</w:t>
      </w:r>
      <w:r>
        <w:rPr>
          <w:spacing w:val="-6"/>
          <w:sz w:val="20"/>
        </w:rPr>
        <w:t xml:space="preserve"> </w:t>
      </w:r>
      <w:r>
        <w:rPr>
          <w:sz w:val="20"/>
        </w:rPr>
        <w:t>Пользователь</w:t>
      </w:r>
      <w:r>
        <w:rPr>
          <w:spacing w:val="-10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10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8"/>
          <w:sz w:val="20"/>
        </w:rPr>
        <w:t xml:space="preserve"> </w:t>
      </w:r>
      <w:r>
        <w:rPr>
          <w:sz w:val="20"/>
        </w:rPr>
        <w:t>архивы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п.п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5.1.4.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5.1.6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настоящего </w:t>
      </w:r>
      <w:r>
        <w:rPr>
          <w:spacing w:val="-2"/>
          <w:sz w:val="20"/>
        </w:rPr>
        <w:t>Договора.</w:t>
      </w:r>
    </w:p>
    <w:p w14:paraId="3A76EC61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57"/>
        </w:tabs>
        <w:spacing w:before="1"/>
        <w:ind w:right="70" w:hanging="284"/>
        <w:jc w:val="both"/>
        <w:rPr>
          <w:sz w:val="20"/>
        </w:rPr>
      </w:pPr>
      <w:r>
        <w:rPr>
          <w:sz w:val="20"/>
        </w:rPr>
        <w:t>Неоднократным</w:t>
      </w:r>
      <w:r>
        <w:rPr>
          <w:spacing w:val="40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80"/>
          <w:sz w:val="20"/>
        </w:rPr>
        <w:t xml:space="preserve"> </w:t>
      </w:r>
      <w:r>
        <w:rPr>
          <w:sz w:val="20"/>
        </w:rPr>
        <w:t>сроков</w:t>
      </w:r>
      <w:r>
        <w:rPr>
          <w:spacing w:val="80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80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80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80"/>
          <w:sz w:val="20"/>
        </w:rPr>
        <w:t xml:space="preserve"> </w:t>
      </w:r>
      <w:r>
        <w:rPr>
          <w:sz w:val="20"/>
        </w:rPr>
        <w:t>более</w:t>
      </w:r>
      <w:r>
        <w:rPr>
          <w:spacing w:val="80"/>
          <w:sz w:val="20"/>
        </w:rPr>
        <w:t xml:space="preserve"> </w:t>
      </w:r>
      <w:r>
        <w:rPr>
          <w:sz w:val="20"/>
        </w:rPr>
        <w:t>2</w:t>
      </w:r>
      <w:r>
        <w:rPr>
          <w:spacing w:val="80"/>
          <w:sz w:val="20"/>
        </w:rPr>
        <w:t xml:space="preserve"> </w:t>
      </w:r>
      <w:r>
        <w:rPr>
          <w:sz w:val="20"/>
        </w:rPr>
        <w:t>(двух)</w:t>
      </w:r>
      <w:r>
        <w:rPr>
          <w:spacing w:val="80"/>
          <w:sz w:val="20"/>
        </w:rPr>
        <w:t xml:space="preserve"> </w:t>
      </w:r>
      <w:r>
        <w:rPr>
          <w:sz w:val="20"/>
        </w:rPr>
        <w:t>раз в течение срока действия настоящего Договора.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если Пользователь </w:t>
      </w:r>
      <w:r>
        <w:t xml:space="preserve">не получил архивы данных по независящим от </w:t>
      </w:r>
      <w:r>
        <w:rPr>
          <w:sz w:val="20"/>
        </w:rPr>
        <w:t xml:space="preserve">Исполнитель </w:t>
      </w:r>
      <w:r>
        <w:t xml:space="preserve">причинам, по истечении 2 (двух) месяцев, начиная от последнего оплаченного месяца использования, </w:t>
      </w:r>
      <w:r>
        <w:rPr>
          <w:sz w:val="20"/>
        </w:rPr>
        <w:t xml:space="preserve">Исполнитель </w:t>
      </w:r>
      <w:r>
        <w:t>удаляет все имеющиеся в любой форме полные</w:t>
      </w:r>
      <w:r>
        <w:rPr>
          <w:spacing w:val="-14"/>
        </w:rPr>
        <w:t xml:space="preserve"> </w:t>
      </w:r>
      <w:r>
        <w:t xml:space="preserve">или частичные копии, модификации или объединенные фрагменты данных </w:t>
      </w:r>
      <w:r>
        <w:rPr>
          <w:sz w:val="20"/>
        </w:rPr>
        <w:t>Пользователя</w:t>
      </w:r>
      <w:r>
        <w:t>.</w:t>
      </w:r>
    </w:p>
    <w:p w14:paraId="7F570BAB" w14:textId="77777777" w:rsidR="00B7215D" w:rsidRDefault="005F4960">
      <w:pPr>
        <w:pStyle w:val="a4"/>
        <w:numPr>
          <w:ilvl w:val="1"/>
          <w:numId w:val="10"/>
        </w:numPr>
        <w:tabs>
          <w:tab w:val="left" w:pos="822"/>
        </w:tabs>
        <w:spacing w:line="229" w:lineRule="exact"/>
        <w:ind w:left="822" w:hanging="532"/>
        <w:jc w:val="both"/>
        <w:rPr>
          <w:sz w:val="20"/>
        </w:rPr>
      </w:pPr>
      <w:r>
        <w:rPr>
          <w:sz w:val="20"/>
        </w:rPr>
        <w:t>Стороны</w:t>
      </w:r>
      <w:r>
        <w:rPr>
          <w:spacing w:val="-1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12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13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12"/>
          <w:sz w:val="20"/>
        </w:rPr>
        <w:t xml:space="preserve"> </w:t>
      </w:r>
      <w:r>
        <w:rPr>
          <w:sz w:val="20"/>
        </w:rPr>
        <w:t>оплаты,</w:t>
      </w:r>
      <w:r>
        <w:rPr>
          <w:spacing w:val="-13"/>
          <w:sz w:val="20"/>
        </w:rPr>
        <w:t xml:space="preserve"> </w:t>
      </w:r>
      <w:r>
        <w:rPr>
          <w:sz w:val="20"/>
        </w:rPr>
        <w:t>подразумевающие</w:t>
      </w:r>
      <w:r>
        <w:rPr>
          <w:spacing w:val="-1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расчетах</w:t>
      </w:r>
      <w:r>
        <w:rPr>
          <w:spacing w:val="-12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лиц.</w:t>
      </w:r>
    </w:p>
    <w:p w14:paraId="4967956F" w14:textId="77777777" w:rsidR="00B7215D" w:rsidRDefault="00B7215D">
      <w:pPr>
        <w:pStyle w:val="a3"/>
        <w:spacing w:before="12"/>
        <w:ind w:left="0"/>
      </w:pPr>
    </w:p>
    <w:p w14:paraId="25DC95F9" w14:textId="77777777" w:rsidR="00B7215D" w:rsidRDefault="005F4960">
      <w:pPr>
        <w:pStyle w:val="1"/>
        <w:numPr>
          <w:ilvl w:val="0"/>
          <w:numId w:val="10"/>
        </w:numPr>
        <w:tabs>
          <w:tab w:val="left" w:pos="2299"/>
        </w:tabs>
        <w:ind w:left="2299" w:hanging="283"/>
        <w:jc w:val="left"/>
      </w:pPr>
      <w:bookmarkStart w:id="9" w:name="8._КОНФИДЕНЦИАЛЬНОСТЬ_И_ПЕРСОНАЛЬНЫЕ_ДАН"/>
      <w:bookmarkEnd w:id="9"/>
      <w:r>
        <w:rPr>
          <w:spacing w:val="-2"/>
        </w:rPr>
        <w:t>КОНФИДЕНЦИАЛЬНОСТЬ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ПЕРСОНАЛЬНЫЕ</w:t>
      </w:r>
      <w:r>
        <w:rPr>
          <w:spacing w:val="2"/>
        </w:rPr>
        <w:t xml:space="preserve"> </w:t>
      </w:r>
      <w:r>
        <w:rPr>
          <w:spacing w:val="-2"/>
        </w:rPr>
        <w:t>ДАННЫЕ</w:t>
      </w:r>
    </w:p>
    <w:p w14:paraId="1A723259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3"/>
        </w:tabs>
        <w:spacing w:before="219"/>
        <w:ind w:right="182" w:hanging="284"/>
        <w:rPr>
          <w:sz w:val="20"/>
        </w:rPr>
      </w:pPr>
      <w:r>
        <w:rPr>
          <w:sz w:val="20"/>
        </w:rPr>
        <w:t>Стороны</w:t>
      </w:r>
      <w:r>
        <w:rPr>
          <w:spacing w:val="40"/>
          <w:sz w:val="20"/>
        </w:rPr>
        <w:t xml:space="preserve"> </w:t>
      </w:r>
      <w:r>
        <w:rPr>
          <w:sz w:val="20"/>
        </w:rPr>
        <w:t>признают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соглашаются,</w:t>
      </w:r>
      <w:r>
        <w:rPr>
          <w:spacing w:val="40"/>
          <w:sz w:val="20"/>
        </w:rPr>
        <w:t xml:space="preserve"> </w:t>
      </w:r>
      <w:r>
        <w:rPr>
          <w:sz w:val="20"/>
        </w:rPr>
        <w:t>что</w:t>
      </w:r>
      <w:r>
        <w:rPr>
          <w:spacing w:val="40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40"/>
          <w:sz w:val="20"/>
        </w:rPr>
        <w:t xml:space="preserve"> </w:t>
      </w:r>
      <w:r>
        <w:rPr>
          <w:sz w:val="20"/>
        </w:rPr>
        <w:t>передаваемые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раскрытые</w:t>
      </w:r>
      <w:r>
        <w:rPr>
          <w:spacing w:val="40"/>
          <w:sz w:val="20"/>
        </w:rPr>
        <w:t xml:space="preserve"> </w:t>
      </w:r>
      <w:r>
        <w:rPr>
          <w:sz w:val="20"/>
        </w:rPr>
        <w:t>одной Стороной</w:t>
      </w:r>
      <w:r>
        <w:rPr>
          <w:spacing w:val="-3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Стороне,</w:t>
      </w:r>
      <w:r>
        <w:rPr>
          <w:spacing w:val="-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3"/>
          <w:sz w:val="20"/>
        </w:rPr>
        <w:t xml:space="preserve"> </w:t>
      </w:r>
      <w:r>
        <w:rPr>
          <w:sz w:val="20"/>
        </w:rPr>
        <w:t>собственностью</w:t>
      </w:r>
      <w:r>
        <w:rPr>
          <w:spacing w:val="-2"/>
          <w:sz w:val="20"/>
        </w:rPr>
        <w:t xml:space="preserve"> </w:t>
      </w:r>
      <w:r>
        <w:rPr>
          <w:sz w:val="20"/>
        </w:rPr>
        <w:t>владельца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2"/>
          <w:sz w:val="20"/>
        </w:rPr>
        <w:t xml:space="preserve"> </w:t>
      </w:r>
      <w:r>
        <w:rPr>
          <w:sz w:val="20"/>
        </w:rPr>
        <w:t>оставаться</w:t>
      </w:r>
      <w:r>
        <w:rPr>
          <w:spacing w:val="-3"/>
          <w:sz w:val="20"/>
        </w:rPr>
        <w:t xml:space="preserve"> </w:t>
      </w:r>
      <w:r>
        <w:rPr>
          <w:sz w:val="20"/>
        </w:rPr>
        <w:t>таковыми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</w:p>
    <w:p w14:paraId="2A023F59" w14:textId="77777777" w:rsidR="00B7215D" w:rsidRDefault="00B7215D">
      <w:pPr>
        <w:pStyle w:val="a4"/>
        <w:jc w:val="left"/>
        <w:rPr>
          <w:sz w:val="20"/>
        </w:rPr>
        <w:sectPr w:rsidR="00B7215D">
          <w:pgSz w:w="11920" w:h="16850"/>
          <w:pgMar w:top="1320" w:right="425" w:bottom="280" w:left="1133" w:header="655" w:footer="0" w:gutter="0"/>
          <w:cols w:space="720"/>
        </w:sectPr>
      </w:pPr>
    </w:p>
    <w:p w14:paraId="334509F5" w14:textId="77777777" w:rsidR="00B7215D" w:rsidRDefault="00B7215D">
      <w:pPr>
        <w:pStyle w:val="a3"/>
        <w:spacing w:before="21"/>
        <w:ind w:left="0"/>
      </w:pPr>
    </w:p>
    <w:p w14:paraId="7A9BC08F" w14:textId="77777777" w:rsidR="00B7215D" w:rsidRDefault="005F4960">
      <w:pPr>
        <w:pStyle w:val="a3"/>
        <w:spacing w:before="1"/>
        <w:jc w:val="both"/>
      </w:pPr>
      <w:r>
        <w:t>все</w:t>
      </w:r>
      <w:r>
        <w:rPr>
          <w:spacing w:val="-7"/>
        </w:rPr>
        <w:t xml:space="preserve"> </w:t>
      </w:r>
      <w:r>
        <w:t>время.</w:t>
      </w:r>
      <w:r>
        <w:rPr>
          <w:spacing w:val="-6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rPr>
          <w:spacing w:val="-2"/>
        </w:rPr>
        <w:t>Договора)</w:t>
      </w:r>
    </w:p>
    <w:p w14:paraId="443735DF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2"/>
        <w:ind w:right="184" w:hanging="284"/>
        <w:jc w:val="both"/>
        <w:rPr>
          <w:sz w:val="20"/>
        </w:rPr>
      </w:pPr>
      <w:r>
        <w:rPr>
          <w:sz w:val="20"/>
        </w:rPr>
        <w:t>Стороны согласны, что конфиденциальная информация не может быть продана, обменена, опубликована или раскрыта</w:t>
      </w:r>
      <w:r>
        <w:rPr>
          <w:spacing w:val="-1"/>
          <w:sz w:val="20"/>
        </w:rPr>
        <w:t xml:space="preserve"> </w:t>
      </w:r>
      <w:r>
        <w:rPr>
          <w:sz w:val="20"/>
        </w:rPr>
        <w:t>любой третьей Стороне (за исключением указанных лиц</w:t>
      </w:r>
      <w:r>
        <w:rPr>
          <w:spacing w:val="-2"/>
          <w:sz w:val="20"/>
        </w:rPr>
        <w:t xml:space="preserve"> </w:t>
      </w:r>
      <w:r>
        <w:rPr>
          <w:sz w:val="20"/>
        </w:rPr>
        <w:t>в пункте 8.3.</w:t>
      </w:r>
      <w:r>
        <w:rPr>
          <w:spacing w:val="-1"/>
          <w:sz w:val="20"/>
        </w:rPr>
        <w:t xml:space="preserve"> </w:t>
      </w:r>
      <w:r>
        <w:rPr>
          <w:sz w:val="20"/>
        </w:rPr>
        <w:t>данного Договора),</w:t>
      </w:r>
      <w:r>
        <w:rPr>
          <w:spacing w:val="-1"/>
          <w:sz w:val="20"/>
        </w:rPr>
        <w:t xml:space="preserve"> </w:t>
      </w:r>
      <w:r>
        <w:rPr>
          <w:sz w:val="20"/>
        </w:rPr>
        <w:t>независимо от формы или характера такого разглашения, включая создание фотокопий или воспроизведение.</w:t>
      </w:r>
    </w:p>
    <w:p w14:paraId="151A72AC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2"/>
        <w:ind w:right="164" w:hanging="284"/>
        <w:jc w:val="both"/>
        <w:rPr>
          <w:sz w:val="20"/>
        </w:rPr>
      </w:pPr>
      <w:r>
        <w:rPr>
          <w:sz w:val="20"/>
        </w:rPr>
        <w:t>Исполнитель может предоставлять информацию своим агентам и третьим лицам, действующим по Договору с ними, для выполнения обязательств перед Пользователем, и</w:t>
      </w:r>
      <w:r>
        <w:rPr>
          <w:spacing w:val="-6"/>
          <w:sz w:val="20"/>
        </w:rPr>
        <w:t xml:space="preserve"> </w:t>
      </w:r>
      <w:r>
        <w:rPr>
          <w:sz w:val="20"/>
        </w:rPr>
        <w:t>это не считается разглашением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конфиденциальной </w:t>
      </w:r>
      <w:r>
        <w:rPr>
          <w:spacing w:val="-2"/>
          <w:sz w:val="20"/>
        </w:rPr>
        <w:t xml:space="preserve">информации. Разглашение информации допускается в случаях, предусмотренных законодательством Республики </w:t>
      </w:r>
      <w:r>
        <w:rPr>
          <w:sz w:val="20"/>
        </w:rPr>
        <w:t>Казахстан. Исполнитель имеет право использовать технологию "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>", которая не содержит конфиденциальную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передается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третьим лицам.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6"/>
          <w:sz w:val="20"/>
        </w:rPr>
        <w:t xml:space="preserve"> </w:t>
      </w:r>
      <w:r>
        <w:rPr>
          <w:sz w:val="20"/>
        </w:rPr>
        <w:t>получать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5"/>
          <w:sz w:val="20"/>
        </w:rPr>
        <w:t xml:space="preserve"> </w:t>
      </w:r>
      <w:r>
        <w:rPr>
          <w:sz w:val="20"/>
        </w:rPr>
        <w:t>об IP-адресе посетителя, но эта информация не используется для идентификации Контактного лица, за исключением случаев мошенничества Пользователя. Сбор, обработка и передача данных в обезличенном или агрегированном</w:t>
      </w:r>
      <w:r>
        <w:rPr>
          <w:spacing w:val="-2"/>
          <w:sz w:val="20"/>
        </w:rPr>
        <w:t xml:space="preserve"> </w:t>
      </w:r>
      <w:r>
        <w:rPr>
          <w:sz w:val="20"/>
        </w:rPr>
        <w:t>виде, при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условии,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такая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позволяет</w:t>
      </w:r>
      <w:r>
        <w:rPr>
          <w:spacing w:val="-3"/>
          <w:sz w:val="20"/>
        </w:rPr>
        <w:t xml:space="preserve"> </w:t>
      </w:r>
      <w:r>
        <w:rPr>
          <w:sz w:val="20"/>
        </w:rPr>
        <w:t>идентифицировать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Пользователя,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 не считаются нарушением обязательств Исполнителя.</w:t>
      </w:r>
    </w:p>
    <w:p w14:paraId="32ADEEFA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ind w:right="183" w:hanging="284"/>
        <w:jc w:val="both"/>
        <w:rPr>
          <w:sz w:val="20"/>
        </w:rPr>
      </w:pPr>
      <w:r>
        <w:rPr>
          <w:sz w:val="20"/>
        </w:rPr>
        <w:t>Идентификаторы и пароли, принадлежащие Пользователю, являются конфиденциальной информацией. Пользователь обязуется назначить ответственных лиц, которые будут принимать авторизационные данные (логин, пароль) через электронную почту или в личном кабинете в соответствии с информацией, указанной в Заявке. Пользователь не может ссылаться на то, что ответственное лицо не было уполномочено на прием авторизационных данных.</w:t>
      </w:r>
    </w:p>
    <w:p w14:paraId="55B5B307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1"/>
        <w:ind w:right="176" w:hanging="284"/>
        <w:jc w:val="both"/>
        <w:rPr>
          <w:sz w:val="20"/>
        </w:rPr>
      </w:pPr>
      <w:r>
        <w:rPr>
          <w:sz w:val="20"/>
        </w:rPr>
        <w:t>Пользователь обязан немедленно уведомить Исполнителя о любом случае несанкционированного доступа к базе данных Пользователя и/или о любом нарушении либо подозрениях о нарушении конфиденциальности. В целях безопасности Пользователь обязан самостоятельно осуществлять безопасное завершение работы по окончании</w:t>
      </w:r>
      <w:r>
        <w:rPr>
          <w:spacing w:val="-13"/>
          <w:sz w:val="20"/>
        </w:rPr>
        <w:t xml:space="preserve"> </w:t>
      </w:r>
      <w:r>
        <w:rPr>
          <w:sz w:val="20"/>
        </w:rPr>
        <w:t>каждой сессии работы. Исполнитель не отвечает за возможную потерю данных и любые другие последствия при неисполнении настоящего пункта Пользователь.</w:t>
      </w:r>
    </w:p>
    <w:p w14:paraId="36A1F4F3" w14:textId="61C1BBFE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ind w:right="178" w:hanging="284"/>
        <w:jc w:val="both"/>
        <w:rPr>
          <w:sz w:val="20"/>
        </w:rPr>
      </w:pPr>
      <w:r>
        <w:rPr>
          <w:sz w:val="20"/>
        </w:rPr>
        <w:t>Пользователь самостоятельно несет ответственность за несанкционированное получение пароля и доступа к базе данных Пользователя третьими лицами и обеспечивает конфиденциальность данных доступа к базе. Исполнитель</w:t>
      </w:r>
      <w:r w:rsidR="00D9055D" w:rsidRPr="00D9055D">
        <w:rPr>
          <w:sz w:val="20"/>
        </w:rPr>
        <w:t xml:space="preserve"> </w:t>
      </w:r>
      <w:r>
        <w:rPr>
          <w:sz w:val="20"/>
        </w:rPr>
        <w:t>не несет</w:t>
      </w:r>
      <w:r w:rsidR="00D9055D" w:rsidRPr="00D9055D">
        <w:rPr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все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последствия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базы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Пользователя, включая случаи несанкционированного доступа, а также добровольной передачи Пользователем данных для доступа к базе данных Пользователя третьим лицам.</w:t>
      </w:r>
    </w:p>
    <w:p w14:paraId="7E3EED35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ind w:right="179" w:hanging="284"/>
        <w:jc w:val="both"/>
        <w:rPr>
          <w:sz w:val="20"/>
        </w:rPr>
      </w:pPr>
      <w:r>
        <w:rPr>
          <w:sz w:val="20"/>
        </w:rPr>
        <w:t>Каждая из Сторон обязуется не раскрывать Конфиденциальную информацию третьим лицам, за исключением лиц, указанных в пункте 8.3. настоящего Договора, без предварительного письменного согласия владельца Конфиденциальной информации. В случае нарушения обязательств, указанных в разделе 8 настоящего Договора,</w:t>
      </w:r>
      <w:r>
        <w:rPr>
          <w:spacing w:val="-11"/>
          <w:sz w:val="20"/>
        </w:rPr>
        <w:t xml:space="preserve"> </w:t>
      </w:r>
      <w:r>
        <w:rPr>
          <w:sz w:val="20"/>
        </w:rPr>
        <w:t>одна</w:t>
      </w:r>
      <w:r>
        <w:rPr>
          <w:spacing w:val="-8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-7"/>
          <w:sz w:val="20"/>
        </w:rPr>
        <w:t xml:space="preserve"> </w:t>
      </w:r>
      <w:r>
        <w:rPr>
          <w:sz w:val="20"/>
        </w:rPr>
        <w:t>имеет</w:t>
      </w:r>
      <w:r>
        <w:rPr>
          <w:spacing w:val="-9"/>
          <w:sz w:val="20"/>
        </w:rPr>
        <w:t xml:space="preserve"> </w:t>
      </w:r>
      <w:r>
        <w:rPr>
          <w:sz w:val="20"/>
        </w:rPr>
        <w:t>право</w:t>
      </w:r>
      <w:r>
        <w:rPr>
          <w:spacing w:val="-8"/>
          <w:sz w:val="20"/>
        </w:rPr>
        <w:t xml:space="preserve"> </w:t>
      </w:r>
      <w:r>
        <w:rPr>
          <w:sz w:val="20"/>
        </w:rPr>
        <w:t>расторгнуть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-8"/>
          <w:sz w:val="20"/>
        </w:rPr>
        <w:t xml:space="preserve"> </w:t>
      </w:r>
      <w:r>
        <w:rPr>
          <w:sz w:val="20"/>
        </w:rPr>
        <w:t>предварительно уведомив в письменной форме</w:t>
      </w:r>
      <w:r>
        <w:rPr>
          <w:spacing w:val="-6"/>
          <w:sz w:val="20"/>
        </w:rPr>
        <w:t xml:space="preserve"> </w:t>
      </w:r>
      <w:r>
        <w:rPr>
          <w:sz w:val="20"/>
        </w:rPr>
        <w:t>другую Сторону, нарушившую условия настоящего Договора относительно обеспечения конфиденциальности информации, за 10 (десять) рабочих дней до предполагаемой даты расторжения настоящего Договора.</w:t>
      </w:r>
    </w:p>
    <w:p w14:paraId="4F1F0FC7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5" w:line="237" w:lineRule="auto"/>
        <w:ind w:right="191" w:hanging="284"/>
        <w:jc w:val="both"/>
        <w:rPr>
          <w:sz w:val="20"/>
        </w:rPr>
      </w:pPr>
      <w:r>
        <w:rPr>
          <w:sz w:val="20"/>
        </w:rPr>
        <w:t>Обязательства по сохранению</w:t>
      </w:r>
      <w:r>
        <w:rPr>
          <w:spacing w:val="40"/>
          <w:sz w:val="20"/>
        </w:rPr>
        <w:t xml:space="preserve"> </w:t>
      </w:r>
      <w:r>
        <w:rPr>
          <w:sz w:val="20"/>
        </w:rPr>
        <w:t>конфиденциальной информации остаются в силе</w:t>
      </w:r>
      <w:r>
        <w:rPr>
          <w:spacing w:val="40"/>
          <w:sz w:val="20"/>
        </w:rPr>
        <w:t xml:space="preserve"> </w:t>
      </w:r>
      <w:r>
        <w:rPr>
          <w:sz w:val="20"/>
        </w:rPr>
        <w:t>в течение 3 (трех)</w:t>
      </w:r>
      <w:r>
        <w:rPr>
          <w:spacing w:val="40"/>
          <w:sz w:val="20"/>
        </w:rPr>
        <w:t xml:space="preserve"> </w:t>
      </w:r>
      <w:r>
        <w:rPr>
          <w:sz w:val="20"/>
        </w:rPr>
        <w:t>календарных</w:t>
      </w:r>
      <w:r>
        <w:rPr>
          <w:spacing w:val="-13"/>
          <w:sz w:val="20"/>
        </w:rPr>
        <w:t xml:space="preserve"> </w:t>
      </w:r>
      <w:r>
        <w:rPr>
          <w:sz w:val="20"/>
        </w:rPr>
        <w:t>лет</w:t>
      </w:r>
      <w:r>
        <w:rPr>
          <w:spacing w:val="-12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3"/>
          <w:sz w:val="20"/>
        </w:rPr>
        <w:t xml:space="preserve"> </w:t>
      </w:r>
      <w:r>
        <w:rPr>
          <w:sz w:val="20"/>
        </w:rPr>
        <w:t>истечения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срока</w:t>
      </w:r>
      <w:r>
        <w:rPr>
          <w:spacing w:val="-1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3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12"/>
          <w:sz w:val="20"/>
        </w:rPr>
        <w:t xml:space="preserve"> </w:t>
      </w:r>
      <w:r>
        <w:rPr>
          <w:sz w:val="20"/>
        </w:rPr>
        <w:t>независимо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13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срока действия Договора.</w:t>
      </w:r>
    </w:p>
    <w:p w14:paraId="75AD1324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ind w:right="192" w:hanging="284"/>
        <w:jc w:val="both"/>
        <w:rPr>
          <w:sz w:val="20"/>
        </w:rPr>
      </w:pPr>
      <w:r>
        <w:rPr>
          <w:sz w:val="20"/>
        </w:rPr>
        <w:t>Пользователь дает согласие на запись телефонных разговоров для повышения качества обслуживания и подтверждения устных заявлений Сторон.</w:t>
      </w:r>
    </w:p>
    <w:p w14:paraId="0BC441B8" w14:textId="1EEAE4CA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1"/>
        </w:tabs>
        <w:ind w:right="174" w:hanging="284"/>
        <w:jc w:val="both"/>
        <w:rPr>
          <w:sz w:val="20"/>
        </w:rPr>
      </w:pPr>
      <w:r>
        <w:rPr>
          <w:sz w:val="20"/>
        </w:rPr>
        <w:t>В соответствии с условиями настоящего Договора, Пользователь, согласно Закону Республики</w:t>
      </w:r>
      <w:r w:rsidR="00E92F3B" w:rsidRPr="00E92F3B">
        <w:rPr>
          <w:sz w:val="20"/>
        </w:rPr>
        <w:t xml:space="preserve"> </w:t>
      </w:r>
      <w:r>
        <w:rPr>
          <w:sz w:val="20"/>
        </w:rPr>
        <w:t>Казахстан</w:t>
      </w:r>
      <w:r>
        <w:rPr>
          <w:spacing w:val="-2"/>
          <w:sz w:val="20"/>
        </w:rPr>
        <w:t xml:space="preserve"> </w:t>
      </w:r>
      <w:r>
        <w:rPr>
          <w:sz w:val="20"/>
        </w:rPr>
        <w:t>от 21 мая</w:t>
      </w:r>
      <w:r>
        <w:rPr>
          <w:spacing w:val="-13"/>
          <w:sz w:val="20"/>
        </w:rPr>
        <w:t xml:space="preserve"> </w:t>
      </w:r>
      <w:r>
        <w:rPr>
          <w:sz w:val="20"/>
        </w:rPr>
        <w:t>2013</w:t>
      </w:r>
      <w:r>
        <w:rPr>
          <w:spacing w:val="-6"/>
          <w:sz w:val="20"/>
        </w:rPr>
        <w:t xml:space="preserve"> </w:t>
      </w:r>
      <w:r>
        <w:rPr>
          <w:sz w:val="20"/>
        </w:rPr>
        <w:t>года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4-V</w:t>
      </w:r>
      <w:r>
        <w:rPr>
          <w:spacing w:val="-13"/>
          <w:sz w:val="20"/>
        </w:rPr>
        <w:t xml:space="preserve"> </w:t>
      </w:r>
      <w:r>
        <w:rPr>
          <w:sz w:val="20"/>
        </w:rPr>
        <w:t>"О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 данных 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z w:val="20"/>
        </w:rPr>
        <w:t>защите",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учетом требований</w:t>
      </w:r>
      <w:r>
        <w:rPr>
          <w:spacing w:val="-5"/>
          <w:sz w:val="20"/>
        </w:rPr>
        <w:t xml:space="preserve"> </w:t>
      </w:r>
      <w:r>
        <w:rPr>
          <w:sz w:val="20"/>
        </w:rPr>
        <w:t>Конституции</w:t>
      </w:r>
      <w:r w:rsidR="005F0818" w:rsidRPr="005F0818">
        <w:rPr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других нормативных</w:t>
      </w:r>
      <w:r>
        <w:rPr>
          <w:spacing w:val="-4"/>
          <w:sz w:val="20"/>
        </w:rPr>
        <w:t xml:space="preserve"> </w:t>
      </w:r>
      <w:r>
        <w:rPr>
          <w:sz w:val="20"/>
        </w:rPr>
        <w:t>актов</w:t>
      </w:r>
      <w:r>
        <w:rPr>
          <w:spacing w:val="-3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5"/>
          <w:sz w:val="20"/>
        </w:rPr>
        <w:t xml:space="preserve"> </w:t>
      </w:r>
      <w:r>
        <w:rPr>
          <w:sz w:val="20"/>
        </w:rPr>
        <w:t>Казахстан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данных, подтверждает, что</w:t>
      </w:r>
      <w:r>
        <w:rPr>
          <w:spacing w:val="-2"/>
          <w:sz w:val="20"/>
        </w:rPr>
        <w:t xml:space="preserve"> </w:t>
      </w:r>
      <w:r>
        <w:rPr>
          <w:sz w:val="20"/>
        </w:rPr>
        <w:t>он</w:t>
      </w:r>
      <w:r>
        <w:rPr>
          <w:spacing w:val="-1"/>
          <w:sz w:val="20"/>
        </w:rPr>
        <w:t xml:space="preserve"> </w:t>
      </w:r>
      <w:r>
        <w:rPr>
          <w:sz w:val="20"/>
        </w:rPr>
        <w:t>ознакомлен и согласен с тем, что Компания имеет право обрабатывать, хранить и использовать персональные данные. Пользователь также получил письменное согласие физических лиц, представляющих интересы Пользователя или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лиц</w:t>
      </w:r>
      <w:r>
        <w:rPr>
          <w:spacing w:val="-7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вышеуказанные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действия.</w:t>
      </w:r>
      <w:r>
        <w:rPr>
          <w:spacing w:val="-8"/>
          <w:sz w:val="20"/>
        </w:rPr>
        <w:t xml:space="preserve"> </w:t>
      </w:r>
      <w:r>
        <w:rPr>
          <w:sz w:val="20"/>
        </w:rPr>
        <w:t>Данное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протяжении всего срока действия настоящего Договора и использования Пользователь программного обеспечения. Пользователь</w:t>
      </w:r>
      <w:r>
        <w:rPr>
          <w:spacing w:val="33"/>
          <w:sz w:val="20"/>
        </w:rPr>
        <w:t xml:space="preserve"> </w:t>
      </w:r>
      <w:r>
        <w:rPr>
          <w:sz w:val="20"/>
        </w:rPr>
        <w:t>осознает</w:t>
      </w:r>
      <w:r>
        <w:rPr>
          <w:spacing w:val="3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соглашается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тем,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отзыв</w:t>
      </w:r>
      <w:r>
        <w:rPr>
          <w:spacing w:val="-3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z w:val="20"/>
        </w:rPr>
        <w:t>привести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потере</w:t>
      </w:r>
      <w:r>
        <w:rPr>
          <w:spacing w:val="-4"/>
          <w:sz w:val="20"/>
        </w:rPr>
        <w:t xml:space="preserve"> </w:t>
      </w:r>
      <w:r>
        <w:rPr>
          <w:sz w:val="20"/>
        </w:rPr>
        <w:t>возможности использования программного обеспечения или его отдельных компонентов.</w:t>
      </w:r>
    </w:p>
    <w:p w14:paraId="0319EA38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1"/>
        </w:tabs>
        <w:spacing w:before="2"/>
        <w:ind w:right="184" w:hanging="284"/>
        <w:jc w:val="both"/>
        <w:rPr>
          <w:sz w:val="20"/>
        </w:rPr>
      </w:pPr>
      <w:r>
        <w:rPr>
          <w:sz w:val="20"/>
        </w:rPr>
        <w:t>Пользователь соглашается получать обновленную информацию, информационные сообщения с актуальными новостями, новые предложения, специальные акции от Исполнителя и ее партнеров через мессенджеры, электронную почту или телефонную связь.</w:t>
      </w:r>
    </w:p>
    <w:p w14:paraId="143B0691" w14:textId="77777777" w:rsidR="00B7215D" w:rsidRDefault="00B7215D">
      <w:pPr>
        <w:pStyle w:val="a3"/>
        <w:spacing w:before="11"/>
        <w:ind w:left="0"/>
      </w:pPr>
    </w:p>
    <w:p w14:paraId="3777A033" w14:textId="77777777" w:rsidR="00B7215D" w:rsidRDefault="005F4960">
      <w:pPr>
        <w:pStyle w:val="1"/>
        <w:numPr>
          <w:ilvl w:val="0"/>
          <w:numId w:val="10"/>
        </w:numPr>
        <w:tabs>
          <w:tab w:val="left" w:pos="4404"/>
        </w:tabs>
        <w:ind w:left="4404" w:hanging="285"/>
        <w:jc w:val="left"/>
      </w:pPr>
      <w:bookmarkStart w:id="10" w:name="9._ФОРС-МАЖОР"/>
      <w:bookmarkEnd w:id="10"/>
      <w:r>
        <w:rPr>
          <w:spacing w:val="-2"/>
        </w:rPr>
        <w:t>ФОРС-МАЖОР</w:t>
      </w:r>
    </w:p>
    <w:p w14:paraId="0349A5DD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217"/>
        <w:ind w:right="185" w:hanging="284"/>
        <w:jc w:val="both"/>
        <w:rPr>
          <w:sz w:val="20"/>
        </w:rPr>
      </w:pPr>
      <w:r>
        <w:rPr>
          <w:sz w:val="20"/>
        </w:rPr>
        <w:t>Стороны освобождаются от ответственности за частичное, полное неисполнение или ненадлежащее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своих</w:t>
      </w:r>
      <w:r>
        <w:rPr>
          <w:spacing w:val="-13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13"/>
          <w:sz w:val="20"/>
        </w:rPr>
        <w:t xml:space="preserve"> </w:t>
      </w:r>
      <w:r>
        <w:rPr>
          <w:sz w:val="20"/>
        </w:rPr>
        <w:t>Договору,</w:t>
      </w:r>
      <w:r>
        <w:rPr>
          <w:spacing w:val="-11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надлежащее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оказалось</w:t>
      </w:r>
      <w:r>
        <w:rPr>
          <w:spacing w:val="-9"/>
          <w:sz w:val="20"/>
        </w:rPr>
        <w:t xml:space="preserve"> </w:t>
      </w:r>
      <w:r>
        <w:rPr>
          <w:sz w:val="20"/>
        </w:rPr>
        <w:t>невозможным в</w:t>
      </w:r>
      <w:r>
        <w:rPr>
          <w:spacing w:val="-5"/>
          <w:sz w:val="20"/>
        </w:rPr>
        <w:t xml:space="preserve"> </w:t>
      </w:r>
      <w:r>
        <w:rPr>
          <w:sz w:val="20"/>
        </w:rPr>
        <w:t>следствие</w:t>
      </w:r>
      <w:r>
        <w:rPr>
          <w:spacing w:val="-4"/>
          <w:sz w:val="20"/>
        </w:rPr>
        <w:t xml:space="preserve"> </w:t>
      </w:r>
      <w:r>
        <w:rPr>
          <w:sz w:val="20"/>
        </w:rPr>
        <w:t>обстоятельств</w:t>
      </w:r>
      <w:r>
        <w:rPr>
          <w:spacing w:val="-3"/>
          <w:sz w:val="20"/>
        </w:rPr>
        <w:t xml:space="preserve"> </w:t>
      </w:r>
      <w:r>
        <w:rPr>
          <w:sz w:val="20"/>
        </w:rPr>
        <w:t>непреодолимой</w:t>
      </w:r>
      <w:r>
        <w:rPr>
          <w:spacing w:val="-6"/>
          <w:sz w:val="20"/>
        </w:rPr>
        <w:t xml:space="preserve"> </w:t>
      </w:r>
      <w:r>
        <w:rPr>
          <w:sz w:val="20"/>
        </w:rPr>
        <w:t>силы, 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действующий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Республики Казахстан, включая, но не ограничиваясь: издание уполномоченных государственными органами актов прямо или косвенно препятствующих оказанию Услуг, чрезвычайные ситуации природного или техногенного характера, война, военные действия любого характера, террористические акты, гражданские беспорядки, </w:t>
      </w:r>
      <w:r>
        <w:rPr>
          <w:spacing w:val="-2"/>
          <w:sz w:val="20"/>
        </w:rPr>
        <w:t>забастовки.</w:t>
      </w:r>
    </w:p>
    <w:p w14:paraId="3B6CC0E3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ind w:right="184" w:hanging="284"/>
        <w:jc w:val="both"/>
        <w:rPr>
          <w:sz w:val="20"/>
        </w:rPr>
      </w:pPr>
      <w:r>
        <w:rPr>
          <w:sz w:val="20"/>
        </w:rPr>
        <w:t>Если любое из вышеперечисленных обстоятельств непосредственно повлияло на выполнение обязательств по настоящему Договору, то сроки исполнения обязательств по Договору продлеваются на время действия соответствующих обстоятельств.</w:t>
      </w:r>
    </w:p>
    <w:p w14:paraId="5630A7BF" w14:textId="77777777" w:rsidR="00B7215D" w:rsidRDefault="00B7215D">
      <w:pPr>
        <w:pStyle w:val="a4"/>
        <w:rPr>
          <w:sz w:val="20"/>
        </w:rPr>
        <w:sectPr w:rsidR="00B7215D">
          <w:pgSz w:w="11920" w:h="16850"/>
          <w:pgMar w:top="1320" w:right="425" w:bottom="0" w:left="1133" w:header="655" w:footer="0" w:gutter="0"/>
          <w:cols w:space="720"/>
        </w:sectPr>
      </w:pPr>
    </w:p>
    <w:p w14:paraId="23A02EB8" w14:textId="77777777" w:rsidR="00B7215D" w:rsidRDefault="00B7215D">
      <w:pPr>
        <w:pStyle w:val="a3"/>
        <w:spacing w:before="24"/>
        <w:ind w:left="0"/>
      </w:pPr>
    </w:p>
    <w:p w14:paraId="532D04A3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ind w:right="181" w:hanging="284"/>
        <w:jc w:val="both"/>
        <w:rPr>
          <w:sz w:val="20"/>
        </w:rPr>
      </w:pPr>
      <w:r>
        <w:rPr>
          <w:sz w:val="20"/>
        </w:rPr>
        <w:t>В случае возникновения форс-мажорных обстоятельств Стороны незамедлительно, но не позднее 3 (трех)</w:t>
      </w:r>
      <w:r>
        <w:rPr>
          <w:spacing w:val="80"/>
          <w:sz w:val="20"/>
        </w:rPr>
        <w:t xml:space="preserve"> </w:t>
      </w:r>
      <w:r>
        <w:rPr>
          <w:sz w:val="20"/>
        </w:rPr>
        <w:t>суток с момента их наступления, в письменной форме уведомляют друг друга о начале, возможном сроке действия и окончания вышеуказанных обстоятельств.</w:t>
      </w:r>
    </w:p>
    <w:p w14:paraId="0117B91C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spacing w:before="1"/>
        <w:ind w:right="190" w:hanging="284"/>
        <w:jc w:val="both"/>
        <w:rPr>
          <w:sz w:val="20"/>
        </w:rPr>
      </w:pPr>
      <w:r>
        <w:rPr>
          <w:sz w:val="20"/>
        </w:rPr>
        <w:t>Не уведомление или несвоевременное уведомление лишает Сторону права ссылаться на любое из вышеперечисленных обстоятельств как на основание, освобождающее от ответственности за неисполнение своих обязательств.</w:t>
      </w:r>
    </w:p>
    <w:p w14:paraId="06251D20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ind w:right="181" w:hanging="284"/>
        <w:jc w:val="both"/>
        <w:rPr>
          <w:sz w:val="20"/>
        </w:rPr>
      </w:pPr>
      <w:r>
        <w:rPr>
          <w:sz w:val="20"/>
        </w:rPr>
        <w:t>В случае, если обстоятельства непреодолимой силы будут продолжать свое действие более 30 (тридцати) календарных дней подряд, любая из Сторон вправе расторгнуть настоящий Договор в одностороннем порядке, предварительно уведомив другую Сторону за 30 (тридцать) календарных дней до даты расторжения Договора.</w:t>
      </w:r>
    </w:p>
    <w:p w14:paraId="58DAFFB5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0"/>
        </w:tabs>
        <w:ind w:right="181" w:hanging="284"/>
        <w:jc w:val="both"/>
        <w:rPr>
          <w:sz w:val="20"/>
        </w:rPr>
      </w:pPr>
      <w:r>
        <w:rPr>
          <w:sz w:val="20"/>
        </w:rPr>
        <w:t>Надлежащим и достаточным доказательством наличия указанных выше форс-мажорных обстоятельств и их продолжительности будут служить документы, выдаваемые компетентными органами/организациями.</w:t>
      </w:r>
    </w:p>
    <w:p w14:paraId="6490B919" w14:textId="77777777" w:rsidR="00B7215D" w:rsidRDefault="00B7215D">
      <w:pPr>
        <w:pStyle w:val="a3"/>
        <w:spacing w:before="148"/>
        <w:ind w:left="0"/>
      </w:pPr>
    </w:p>
    <w:p w14:paraId="1F19D5B7" w14:textId="77777777" w:rsidR="00B7215D" w:rsidRDefault="005F4960">
      <w:pPr>
        <w:pStyle w:val="1"/>
        <w:numPr>
          <w:ilvl w:val="0"/>
          <w:numId w:val="10"/>
        </w:numPr>
        <w:tabs>
          <w:tab w:val="left" w:pos="3449"/>
        </w:tabs>
        <w:ind w:left="3449" w:hanging="285"/>
        <w:jc w:val="left"/>
      </w:pPr>
      <w:bookmarkStart w:id="11" w:name="10._ПОРЯДОК_РАЗРЕШЕНИЯ_СПОРОВ"/>
      <w:bookmarkEnd w:id="11"/>
      <w:r>
        <w:rPr>
          <w:spacing w:val="-4"/>
        </w:rPr>
        <w:t>ПОРЯДОК</w:t>
      </w:r>
      <w:r>
        <w:rPr>
          <w:spacing w:val="6"/>
        </w:rPr>
        <w:t xml:space="preserve"> </w:t>
      </w:r>
      <w:r>
        <w:rPr>
          <w:spacing w:val="-4"/>
        </w:rPr>
        <w:t>РАЗРЕШЕНИЯ</w:t>
      </w:r>
      <w:r>
        <w:rPr>
          <w:spacing w:val="3"/>
        </w:rPr>
        <w:t xml:space="preserve"> </w:t>
      </w:r>
      <w:r>
        <w:rPr>
          <w:spacing w:val="-4"/>
        </w:rPr>
        <w:t>СПОРОВ</w:t>
      </w:r>
    </w:p>
    <w:p w14:paraId="3D289AF5" w14:textId="7D1A452B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821"/>
        </w:tabs>
        <w:spacing w:before="222"/>
        <w:ind w:right="189" w:hanging="284"/>
        <w:jc w:val="both"/>
        <w:rPr>
          <w:sz w:val="20"/>
        </w:rPr>
      </w:pPr>
      <w:r>
        <w:rPr>
          <w:sz w:val="20"/>
        </w:rPr>
        <w:t>Все споры и разногласия, возникающие по настоящему Договору, разрешаются Сторонами самостоятельно путем</w:t>
      </w:r>
      <w:r>
        <w:rPr>
          <w:spacing w:val="-3"/>
          <w:sz w:val="20"/>
        </w:rPr>
        <w:t xml:space="preserve"> </w:t>
      </w:r>
      <w:r>
        <w:rPr>
          <w:sz w:val="20"/>
        </w:rPr>
        <w:t>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переговоров</w:t>
      </w:r>
      <w:r w:rsidR="002D0660">
        <w:rPr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переписки.</w:t>
      </w:r>
      <w:r>
        <w:rPr>
          <w:spacing w:val="-2"/>
          <w:sz w:val="20"/>
        </w:rPr>
        <w:t xml:space="preserve"> </w:t>
      </w:r>
      <w:r>
        <w:rPr>
          <w:sz w:val="20"/>
        </w:rPr>
        <w:t>Разногласия,</w:t>
      </w:r>
      <w:r>
        <w:rPr>
          <w:spacing w:val="-2"/>
          <w:sz w:val="20"/>
        </w:rPr>
        <w:t xml:space="preserve"> </w:t>
      </w:r>
      <w:r>
        <w:rPr>
          <w:sz w:val="20"/>
        </w:rPr>
        <w:t>споры,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придут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3"/>
          <w:sz w:val="20"/>
        </w:rPr>
        <w:t xml:space="preserve"> </w:t>
      </w:r>
      <w:r>
        <w:rPr>
          <w:sz w:val="20"/>
        </w:rPr>
        <w:t>в ходе переговоров или переписки, подлежат разрешению в судебном порядке в соответствии с действующим законодательством Республики Казахстан в суде по месту нахождения Исполнителя. Все вопросы, не урегулированные настоящим Договором, регулируются законодательством Республики Казахстан.</w:t>
      </w:r>
    </w:p>
    <w:p w14:paraId="59CD7BCC" w14:textId="77777777" w:rsidR="00B7215D" w:rsidRDefault="005F4960">
      <w:pPr>
        <w:pStyle w:val="1"/>
        <w:numPr>
          <w:ilvl w:val="0"/>
          <w:numId w:val="10"/>
        </w:numPr>
        <w:tabs>
          <w:tab w:val="left" w:pos="3559"/>
        </w:tabs>
        <w:spacing w:before="168"/>
        <w:ind w:left="3559" w:hanging="285"/>
        <w:jc w:val="left"/>
      </w:pPr>
      <w:bookmarkStart w:id="12" w:name="11._ДОПОЛНИТЕЛЬНЫЕ_УСЛОВИЯ"/>
      <w:bookmarkEnd w:id="12"/>
      <w:r>
        <w:rPr>
          <w:spacing w:val="-2"/>
        </w:rPr>
        <w:t>ДОПОЛНИТЕЛЬНЫЕ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 w14:paraId="3B13364C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25"/>
        </w:tabs>
        <w:spacing w:before="221"/>
        <w:ind w:right="546" w:hanging="284"/>
        <w:jc w:val="both"/>
        <w:rPr>
          <w:sz w:val="20"/>
        </w:rPr>
      </w:pPr>
      <w:r>
        <w:rPr>
          <w:sz w:val="20"/>
        </w:rPr>
        <w:t>Пользователь уведомлен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соглашается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тем, что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-1"/>
          <w:sz w:val="20"/>
        </w:rPr>
        <w:t xml:space="preserve"> </w:t>
      </w:r>
      <w:r>
        <w:rPr>
          <w:sz w:val="20"/>
        </w:rPr>
        <w:t>на основании запроса в письменной форме может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предоставлять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3"/>
          <w:sz w:val="20"/>
        </w:rPr>
        <w:t xml:space="preserve"> </w:t>
      </w:r>
      <w:r>
        <w:rPr>
          <w:sz w:val="20"/>
        </w:rPr>
        <w:t>им</w:t>
      </w:r>
      <w:r>
        <w:rPr>
          <w:spacing w:val="-3"/>
          <w:sz w:val="20"/>
        </w:rPr>
        <w:t xml:space="preserve"> </w:t>
      </w:r>
      <w:r>
        <w:rPr>
          <w:sz w:val="20"/>
        </w:rPr>
        <w:t>лицам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Пользователе.</w:t>
      </w:r>
      <w:r>
        <w:rPr>
          <w:spacing w:val="-4"/>
          <w:sz w:val="20"/>
        </w:rPr>
        <w:t xml:space="preserve"> </w:t>
      </w:r>
      <w:r>
        <w:rPr>
          <w:sz w:val="20"/>
        </w:rPr>
        <w:t>Факт</w:t>
      </w:r>
      <w:r>
        <w:rPr>
          <w:spacing w:val="-5"/>
          <w:sz w:val="20"/>
        </w:rPr>
        <w:t xml:space="preserve"> </w:t>
      </w:r>
      <w:r>
        <w:rPr>
          <w:sz w:val="20"/>
        </w:rPr>
        <w:t>акцепта настоящего Договора и его условия не могут являться конфиденциальной информацией.</w:t>
      </w:r>
    </w:p>
    <w:p w14:paraId="6B16DEBE" w14:textId="77777777" w:rsidR="00B7215D" w:rsidRDefault="005F4960">
      <w:pPr>
        <w:pStyle w:val="a4"/>
        <w:numPr>
          <w:ilvl w:val="1"/>
          <w:numId w:val="10"/>
        </w:numPr>
        <w:tabs>
          <w:tab w:val="left" w:pos="573"/>
          <w:tab w:val="left" w:pos="725"/>
        </w:tabs>
        <w:spacing w:before="1"/>
        <w:ind w:right="141" w:hanging="284"/>
        <w:jc w:val="both"/>
        <w:rPr>
          <w:sz w:val="20"/>
        </w:rPr>
      </w:pPr>
      <w:r>
        <w:rPr>
          <w:sz w:val="20"/>
        </w:rPr>
        <w:t>Настоящий Договор заменяет собой все предыдущие Договора и Соглашения между Сторонами относительно предмета Договора.</w:t>
      </w:r>
    </w:p>
    <w:p w14:paraId="676C16C2" w14:textId="77777777" w:rsidR="00B7215D" w:rsidRDefault="00B7215D">
      <w:pPr>
        <w:pStyle w:val="a3"/>
        <w:spacing w:before="11"/>
        <w:ind w:left="0"/>
      </w:pPr>
    </w:p>
    <w:p w14:paraId="38B1F482" w14:textId="77777777" w:rsidR="00B7215D" w:rsidRDefault="005F4960">
      <w:pPr>
        <w:pStyle w:val="1"/>
        <w:numPr>
          <w:ilvl w:val="0"/>
          <w:numId w:val="10"/>
        </w:numPr>
        <w:tabs>
          <w:tab w:val="left" w:pos="1942"/>
        </w:tabs>
        <w:ind w:left="1942" w:hanging="282"/>
        <w:jc w:val="left"/>
      </w:pPr>
      <w:bookmarkStart w:id="13" w:name="12._РЕКВИЗИТЫ_И_КОНТАКТНАЯ_ИНФОРМАЦИЯ_ИС"/>
      <w:bookmarkEnd w:id="13"/>
      <w:r>
        <w:rPr>
          <w:spacing w:val="-2"/>
        </w:rPr>
        <w:t>РЕКВИЗИТЫ</w:t>
      </w:r>
      <w:r>
        <w:rPr>
          <w:spacing w:val="-4"/>
        </w:rPr>
        <w:t xml:space="preserve"> </w:t>
      </w:r>
      <w:r>
        <w:rPr>
          <w:spacing w:val="-2"/>
        </w:rPr>
        <w:t>И КОНТАКТНАЯ</w:t>
      </w:r>
      <w:r>
        <w:rPr>
          <w:spacing w:val="-4"/>
        </w:rPr>
        <w:t xml:space="preserve"> </w:t>
      </w:r>
      <w:r>
        <w:rPr>
          <w:spacing w:val="-2"/>
        </w:rPr>
        <w:t>ИНФОРМАЦИЯ ИСПОЛНИТЕЛЯ</w:t>
      </w:r>
    </w:p>
    <w:p w14:paraId="1DFDE583" w14:textId="77777777" w:rsidR="00B7215D" w:rsidRDefault="005F4960">
      <w:pPr>
        <w:pStyle w:val="2"/>
        <w:spacing w:before="226" w:line="225" w:lineRule="exact"/>
        <w:ind w:left="216" w:firstLine="0"/>
      </w:pPr>
      <w:r>
        <w:t>ТОО</w:t>
      </w:r>
      <w:r>
        <w:rPr>
          <w:spacing w:val="-6"/>
        </w:rPr>
        <w:t xml:space="preserve"> </w:t>
      </w:r>
      <w:r>
        <w:t>«Интернет</w:t>
      </w:r>
      <w:r>
        <w:rPr>
          <w:spacing w:val="-4"/>
        </w:rPr>
        <w:t xml:space="preserve"> </w:t>
      </w:r>
      <w:r>
        <w:rPr>
          <w:spacing w:val="-2"/>
        </w:rPr>
        <w:t>Бухгалтерия»</w:t>
      </w:r>
    </w:p>
    <w:p w14:paraId="305A949A" w14:textId="77777777" w:rsidR="00B7215D" w:rsidRDefault="005F4960">
      <w:pPr>
        <w:pStyle w:val="a3"/>
        <w:spacing w:line="224" w:lineRule="exact"/>
        <w:ind w:left="216"/>
      </w:pPr>
      <w:r>
        <w:t>БИН:</w:t>
      </w:r>
      <w:r>
        <w:rPr>
          <w:spacing w:val="-2"/>
        </w:rPr>
        <w:t xml:space="preserve"> 160940004650</w:t>
      </w:r>
    </w:p>
    <w:p w14:paraId="1E03B2C3" w14:textId="77777777" w:rsidR="00B7215D" w:rsidRDefault="005F4960">
      <w:pPr>
        <w:pStyle w:val="a3"/>
        <w:ind w:left="216" w:right="6279"/>
      </w:pPr>
      <w:r>
        <w:t>Юридический</w:t>
      </w:r>
      <w:r>
        <w:rPr>
          <w:spacing w:val="-11"/>
        </w:rPr>
        <w:t xml:space="preserve"> </w:t>
      </w:r>
      <w:r>
        <w:t>адрес:</w:t>
      </w:r>
      <w:r>
        <w:rPr>
          <w:spacing w:val="-11"/>
        </w:rPr>
        <w:t xml:space="preserve"> </w:t>
      </w:r>
      <w:r>
        <w:t>Республика</w:t>
      </w:r>
      <w:r>
        <w:rPr>
          <w:spacing w:val="-10"/>
        </w:rPr>
        <w:t xml:space="preserve"> </w:t>
      </w:r>
      <w:r>
        <w:t>Казахстан, г. Алматы, ул. Бродского, дом 33/2</w:t>
      </w:r>
    </w:p>
    <w:p w14:paraId="0EED9C03" w14:textId="77777777" w:rsidR="00B7215D" w:rsidRDefault="005F4960">
      <w:pPr>
        <w:pStyle w:val="a3"/>
        <w:spacing w:line="242" w:lineRule="auto"/>
        <w:ind w:left="216" w:right="6365"/>
      </w:pPr>
      <w:r>
        <w:t>Фактический</w:t>
      </w:r>
      <w:r>
        <w:rPr>
          <w:spacing w:val="-13"/>
        </w:rPr>
        <w:t xml:space="preserve"> </w:t>
      </w:r>
      <w:r>
        <w:t>адрес:</w:t>
      </w:r>
      <w:r>
        <w:rPr>
          <w:spacing w:val="-12"/>
        </w:rPr>
        <w:t xml:space="preserve"> </w:t>
      </w:r>
      <w:r>
        <w:t>Республика</w:t>
      </w:r>
      <w:r>
        <w:rPr>
          <w:spacing w:val="-10"/>
        </w:rPr>
        <w:t xml:space="preserve"> </w:t>
      </w:r>
      <w:r>
        <w:t xml:space="preserve">Казахстан, г. Алматы, ул. </w:t>
      </w:r>
      <w:proofErr w:type="spellStart"/>
      <w:r w:rsidR="0027003E">
        <w:t>Мауленова</w:t>
      </w:r>
      <w:proofErr w:type="spellEnd"/>
      <w:r w:rsidR="0027003E">
        <w:t xml:space="preserve">, </w:t>
      </w:r>
      <w:r w:rsidR="003F626C">
        <w:t>96</w:t>
      </w:r>
    </w:p>
    <w:p w14:paraId="4C86E945" w14:textId="77777777" w:rsidR="00B7215D" w:rsidRDefault="005F4960">
      <w:pPr>
        <w:pStyle w:val="a3"/>
        <w:ind w:left="216" w:right="5555"/>
        <w:rPr>
          <w:sz w:val="18"/>
        </w:rPr>
      </w:pPr>
      <w:r>
        <w:t>ИИК</w:t>
      </w:r>
      <w:r>
        <w:rPr>
          <w:spacing w:val="-7"/>
        </w:rPr>
        <w:t xml:space="preserve"> </w:t>
      </w:r>
      <w:r>
        <w:t>KZ72722S000008370810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АО «</w:t>
      </w:r>
      <w:proofErr w:type="spellStart"/>
      <w:r>
        <w:t>Kaspi</w:t>
      </w:r>
      <w:proofErr w:type="spellEnd"/>
      <w:r>
        <w:rPr>
          <w:spacing w:val="-7"/>
        </w:rPr>
        <w:t xml:space="preserve"> </w:t>
      </w:r>
      <w:proofErr w:type="spellStart"/>
      <w:r>
        <w:t>bank</w:t>
      </w:r>
      <w:proofErr w:type="spellEnd"/>
      <w:r>
        <w:t xml:space="preserve">» БИК: </w:t>
      </w:r>
      <w:r>
        <w:rPr>
          <w:sz w:val="18"/>
        </w:rPr>
        <w:t>CASPKZKA</w:t>
      </w:r>
    </w:p>
    <w:p w14:paraId="6EAFCF29" w14:textId="77777777" w:rsidR="00B7215D" w:rsidRDefault="005F4960">
      <w:pPr>
        <w:ind w:left="216"/>
        <w:rPr>
          <w:sz w:val="18"/>
        </w:rPr>
      </w:pPr>
      <w:r>
        <w:rPr>
          <w:sz w:val="18"/>
        </w:rPr>
        <w:t>Телефон: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z w:val="18"/>
        </w:rPr>
        <w:t>(727)</w:t>
      </w:r>
      <w:r>
        <w:rPr>
          <w:spacing w:val="-2"/>
          <w:sz w:val="18"/>
        </w:rPr>
        <w:t xml:space="preserve"> </w:t>
      </w:r>
      <w:r>
        <w:rPr>
          <w:sz w:val="18"/>
        </w:rPr>
        <w:t>352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85 </w:t>
      </w:r>
      <w:r>
        <w:rPr>
          <w:spacing w:val="-5"/>
          <w:sz w:val="18"/>
        </w:rPr>
        <w:t>55</w:t>
      </w:r>
    </w:p>
    <w:p w14:paraId="69AB4297" w14:textId="77777777" w:rsidR="00B7215D" w:rsidRDefault="005F4960">
      <w:pPr>
        <w:spacing w:before="1"/>
        <w:ind w:left="216" w:right="7705"/>
        <w:rPr>
          <w:sz w:val="18"/>
        </w:rPr>
      </w:pPr>
      <w:r>
        <w:rPr>
          <w:sz w:val="18"/>
        </w:rPr>
        <w:t>Моб.</w:t>
      </w:r>
      <w:r>
        <w:rPr>
          <w:spacing w:val="-5"/>
          <w:sz w:val="18"/>
        </w:rPr>
        <w:t xml:space="preserve"> </w:t>
      </w:r>
      <w:r>
        <w:rPr>
          <w:sz w:val="18"/>
        </w:rPr>
        <w:t>телефон:</w:t>
      </w:r>
      <w:r>
        <w:rPr>
          <w:spacing w:val="-7"/>
          <w:sz w:val="18"/>
        </w:rPr>
        <w:t xml:space="preserve"> </w:t>
      </w:r>
      <w:r>
        <w:rPr>
          <w:sz w:val="18"/>
        </w:rPr>
        <w:t>+7</w:t>
      </w:r>
      <w:r>
        <w:rPr>
          <w:spacing w:val="-2"/>
          <w:sz w:val="18"/>
        </w:rPr>
        <w:t xml:space="preserve"> </w:t>
      </w:r>
      <w:r>
        <w:rPr>
          <w:sz w:val="18"/>
        </w:rPr>
        <w:t>707</w:t>
      </w:r>
      <w:r>
        <w:rPr>
          <w:spacing w:val="-6"/>
          <w:sz w:val="18"/>
        </w:rPr>
        <w:t xml:space="preserve"> </w:t>
      </w:r>
      <w:r>
        <w:rPr>
          <w:sz w:val="18"/>
        </w:rPr>
        <w:t>350</w:t>
      </w:r>
      <w:r>
        <w:rPr>
          <w:spacing w:val="-6"/>
          <w:sz w:val="18"/>
        </w:rPr>
        <w:t xml:space="preserve"> </w:t>
      </w:r>
      <w:r>
        <w:rPr>
          <w:sz w:val="18"/>
        </w:rPr>
        <w:t>02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32 E-mail: </w:t>
      </w:r>
      <w:hyperlink r:id="rId17">
        <w:r>
          <w:rPr>
            <w:color w:val="0000FF"/>
            <w:sz w:val="18"/>
            <w:u w:val="single" w:color="0000FF"/>
          </w:rPr>
          <w:t>info@inbuh.kz</w:t>
        </w:r>
      </w:hyperlink>
    </w:p>
    <w:p w14:paraId="6A268DDE" w14:textId="77777777" w:rsidR="00B7215D" w:rsidRDefault="005F4960">
      <w:pPr>
        <w:spacing w:before="1"/>
        <w:ind w:left="216"/>
        <w:rPr>
          <w:sz w:val="18"/>
        </w:rPr>
      </w:pPr>
      <w:r>
        <w:rPr>
          <w:sz w:val="18"/>
        </w:rPr>
        <w:t>Веб-сайт:</w:t>
      </w:r>
      <w:r>
        <w:rPr>
          <w:spacing w:val="-3"/>
          <w:sz w:val="18"/>
        </w:rPr>
        <w:t xml:space="preserve"> </w:t>
      </w:r>
      <w:hyperlink r:id="rId18">
        <w:r>
          <w:rPr>
            <w:color w:val="0000FF"/>
            <w:spacing w:val="-2"/>
            <w:sz w:val="18"/>
            <w:u w:val="single" w:color="0000FF"/>
          </w:rPr>
          <w:t>http://inbuh.kz</w:t>
        </w:r>
      </w:hyperlink>
    </w:p>
    <w:p w14:paraId="641D76E1" w14:textId="77777777" w:rsidR="00B7215D" w:rsidRDefault="005F4960">
      <w:pPr>
        <w:pStyle w:val="a3"/>
        <w:ind w:left="216" w:right="4331"/>
      </w:pP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поддержки направлять на адрес электронной </w:t>
      </w:r>
      <w:proofErr w:type="spellStart"/>
      <w:r>
        <w:t>почты:</w:t>
      </w:r>
      <w:hyperlink r:id="rId19">
        <w:r>
          <w:rPr>
            <w:color w:val="0000FF"/>
            <w:u w:val="single" w:color="0000FF"/>
          </w:rPr>
          <w:t>sales@inbuh.kz</w:t>
        </w:r>
        <w:proofErr w:type="spellEnd"/>
      </w:hyperlink>
    </w:p>
    <w:p w14:paraId="596691E5" w14:textId="77777777" w:rsidR="00B7215D" w:rsidRDefault="005F4960">
      <w:pPr>
        <w:pStyle w:val="a3"/>
        <w:spacing w:before="227"/>
        <w:ind w:left="216"/>
      </w:pPr>
      <w:r>
        <w:rPr>
          <w:spacing w:val="-2"/>
        </w:rPr>
        <w:t>Директор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Сейдалиева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Л.</w:t>
      </w:r>
      <w:r>
        <w:rPr>
          <w:spacing w:val="-3"/>
        </w:rPr>
        <w:t xml:space="preserve"> </w:t>
      </w:r>
      <w:r>
        <w:rPr>
          <w:spacing w:val="-5"/>
        </w:rPr>
        <w:t>Б.</w:t>
      </w:r>
    </w:p>
    <w:p w14:paraId="4EF7D735" w14:textId="77777777" w:rsidR="00B7215D" w:rsidRDefault="00B7215D">
      <w:pPr>
        <w:pStyle w:val="a3"/>
        <w:sectPr w:rsidR="00B7215D">
          <w:pgSz w:w="11920" w:h="16850"/>
          <w:pgMar w:top="1320" w:right="425" w:bottom="280" w:left="1133" w:header="655" w:footer="0" w:gutter="0"/>
          <w:cols w:space="720"/>
        </w:sectPr>
      </w:pPr>
    </w:p>
    <w:p w14:paraId="1507DE01" w14:textId="77777777" w:rsidR="00B7215D" w:rsidRDefault="005F4960">
      <w:pPr>
        <w:pStyle w:val="a3"/>
        <w:spacing w:line="226" w:lineRule="exact"/>
        <w:ind w:left="0" w:right="76"/>
        <w:jc w:val="right"/>
      </w:pPr>
      <w:r>
        <w:lastRenderedPageBreak/>
        <w:t>Условия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программных</w:t>
      </w:r>
      <w:r>
        <w:rPr>
          <w:spacing w:val="-9"/>
        </w:rPr>
        <w:t xml:space="preserve"> </w:t>
      </w:r>
      <w:r>
        <w:t>продуктов</w:t>
      </w:r>
      <w:r>
        <w:rPr>
          <w:spacing w:val="-10"/>
        </w:rPr>
        <w:t xml:space="preserve"> </w:t>
      </w:r>
      <w:r>
        <w:t>1С:</w:t>
      </w:r>
      <w:r>
        <w:rPr>
          <w:spacing w:val="-10"/>
        </w:rPr>
        <w:t xml:space="preserve"> </w:t>
      </w:r>
      <w:r>
        <w:rPr>
          <w:spacing w:val="-2"/>
        </w:rPr>
        <w:t>Предприятие</w:t>
      </w:r>
    </w:p>
    <w:p w14:paraId="69DC865B" w14:textId="77777777" w:rsidR="00B7215D" w:rsidRDefault="005F4960">
      <w:pPr>
        <w:pStyle w:val="a3"/>
        <w:spacing w:line="228" w:lineRule="exact"/>
        <w:ind w:left="0" w:right="72"/>
        <w:jc w:val="right"/>
      </w:pP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Сервиса</w:t>
      </w:r>
      <w:r>
        <w:rPr>
          <w:spacing w:val="-3"/>
        </w:rPr>
        <w:t xml:space="preserve"> </w:t>
      </w:r>
      <w:r>
        <w:rPr>
          <w:spacing w:val="-2"/>
        </w:rPr>
        <w:t>INBUH</w:t>
      </w:r>
    </w:p>
    <w:p w14:paraId="4C1B4187" w14:textId="77777777" w:rsidR="00B7215D" w:rsidRDefault="005F4960">
      <w:pPr>
        <w:pStyle w:val="a4"/>
        <w:numPr>
          <w:ilvl w:val="0"/>
          <w:numId w:val="8"/>
        </w:numPr>
        <w:tabs>
          <w:tab w:val="left" w:pos="576"/>
        </w:tabs>
        <w:spacing w:before="225" w:line="235" w:lineRule="auto"/>
        <w:ind w:right="83"/>
        <w:jc w:val="both"/>
        <w:rPr>
          <w:sz w:val="20"/>
        </w:rPr>
      </w:pPr>
      <w:r>
        <w:rPr>
          <w:sz w:val="20"/>
        </w:rPr>
        <w:t>Лицензиаром, обладающим исключительными правами на Программные продукты 1С:Предприятие на территории Республики Казахстан является ТОО “</w:t>
      </w:r>
      <w:proofErr w:type="spellStart"/>
      <w:r>
        <w:rPr>
          <w:sz w:val="20"/>
        </w:rPr>
        <w:t>ИнфоСофтПром</w:t>
      </w:r>
      <w:proofErr w:type="spellEnd"/>
      <w:r>
        <w:rPr>
          <w:sz w:val="20"/>
        </w:rPr>
        <w:t>”</w:t>
      </w:r>
    </w:p>
    <w:p w14:paraId="4CADA42B" w14:textId="77777777" w:rsidR="00B7215D" w:rsidRDefault="005F4960">
      <w:pPr>
        <w:pStyle w:val="a4"/>
        <w:numPr>
          <w:ilvl w:val="0"/>
          <w:numId w:val="8"/>
        </w:numPr>
        <w:tabs>
          <w:tab w:val="left" w:pos="576"/>
        </w:tabs>
        <w:spacing w:before="228" w:line="235" w:lineRule="auto"/>
        <w:ind w:right="68"/>
        <w:jc w:val="both"/>
        <w:rPr>
          <w:sz w:val="20"/>
        </w:rPr>
      </w:pPr>
      <w:r>
        <w:rPr>
          <w:sz w:val="20"/>
        </w:rPr>
        <w:t>В рамках использования программных продуктов 1С: Предприятие (далее по тексту настоящего Приложения - ПРОДУКТ) Пользователь является Пользователем.</w:t>
      </w:r>
    </w:p>
    <w:p w14:paraId="3C7FF471" w14:textId="77777777" w:rsidR="00B7215D" w:rsidRDefault="005F4960">
      <w:pPr>
        <w:pStyle w:val="a4"/>
        <w:numPr>
          <w:ilvl w:val="0"/>
          <w:numId w:val="8"/>
        </w:numPr>
        <w:tabs>
          <w:tab w:val="left" w:pos="576"/>
        </w:tabs>
        <w:spacing w:before="226" w:line="235" w:lineRule="auto"/>
        <w:ind w:right="82"/>
        <w:jc w:val="both"/>
        <w:rPr>
          <w:sz w:val="20"/>
        </w:rPr>
      </w:pPr>
      <w:r>
        <w:rPr>
          <w:sz w:val="20"/>
        </w:rPr>
        <w:t>Пользователю передаются ограниченные по времени и территории неисключительные права на использование ПРОДУКТА. Исключительные права на ПРОДУКТ принадлежат и сохраняются за ТОО «</w:t>
      </w:r>
      <w:proofErr w:type="spellStart"/>
      <w:r>
        <w:rPr>
          <w:sz w:val="20"/>
        </w:rPr>
        <w:t>ИнфоСофтПром</w:t>
      </w:r>
      <w:proofErr w:type="spellEnd"/>
      <w:r>
        <w:rPr>
          <w:sz w:val="20"/>
        </w:rPr>
        <w:t>».</w:t>
      </w:r>
    </w:p>
    <w:p w14:paraId="13D15F55" w14:textId="77777777" w:rsidR="00B7215D" w:rsidRDefault="005F4960">
      <w:pPr>
        <w:pStyle w:val="a4"/>
        <w:numPr>
          <w:ilvl w:val="0"/>
          <w:numId w:val="8"/>
        </w:numPr>
        <w:tabs>
          <w:tab w:val="left" w:pos="576"/>
        </w:tabs>
        <w:spacing w:before="229" w:line="235" w:lineRule="auto"/>
        <w:ind w:right="77"/>
        <w:jc w:val="both"/>
        <w:rPr>
          <w:sz w:val="20"/>
        </w:rPr>
      </w:pPr>
      <w:r>
        <w:rPr>
          <w:sz w:val="20"/>
        </w:rPr>
        <w:t>Пользователь не имеет права передавать, предоставлять во временное пользование, распространять ПРОДУКТ третьим лицам, не вправе за плату разрешать третьим лицам осуществлять доступ к ПРОДУКТАМ и/или использовать функциональные возможности ПРОДУКТА. Указанное ограничение не исключает возможности Пользователь вести учет в интересах третьих лиц на собственных рабочих местах.</w:t>
      </w:r>
    </w:p>
    <w:p w14:paraId="6242EFE8" w14:textId="77777777" w:rsidR="00B7215D" w:rsidRDefault="00B7215D">
      <w:pPr>
        <w:pStyle w:val="a3"/>
        <w:spacing w:before="25"/>
        <w:ind w:left="0"/>
      </w:pPr>
    </w:p>
    <w:p w14:paraId="3CFA81AE" w14:textId="77777777" w:rsidR="00B7215D" w:rsidRDefault="005F4960">
      <w:pPr>
        <w:pStyle w:val="a4"/>
        <w:numPr>
          <w:ilvl w:val="0"/>
          <w:numId w:val="8"/>
        </w:numPr>
        <w:tabs>
          <w:tab w:val="left" w:pos="576"/>
        </w:tabs>
        <w:spacing w:line="235" w:lineRule="auto"/>
        <w:ind w:right="77"/>
        <w:jc w:val="both"/>
        <w:rPr>
          <w:sz w:val="20"/>
        </w:rPr>
      </w:pPr>
      <w:r>
        <w:rPr>
          <w:sz w:val="20"/>
        </w:rPr>
        <w:t>Пользователь</w:t>
      </w:r>
      <w:r>
        <w:rPr>
          <w:spacing w:val="-2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ПРОДУКТ</w:t>
      </w:r>
      <w:r>
        <w:rPr>
          <w:spacing w:val="-2"/>
          <w:sz w:val="20"/>
        </w:rPr>
        <w:t xml:space="preserve"> </w:t>
      </w:r>
      <w:r>
        <w:rPr>
          <w:sz w:val="20"/>
        </w:rPr>
        <w:t>одновременно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том</w:t>
      </w:r>
      <w:r>
        <w:rPr>
          <w:spacing w:val="-3"/>
          <w:sz w:val="20"/>
        </w:rPr>
        <w:t xml:space="preserve"> </w:t>
      </w:r>
      <w:r>
        <w:rPr>
          <w:sz w:val="20"/>
        </w:rPr>
        <w:t>количестве</w:t>
      </w:r>
      <w:r>
        <w:rPr>
          <w:spacing w:val="-2"/>
          <w:sz w:val="20"/>
        </w:rPr>
        <w:t xml:space="preserve"> </w:t>
      </w:r>
      <w:r>
        <w:rPr>
          <w:sz w:val="20"/>
        </w:rPr>
        <w:t>“рабочих</w:t>
      </w:r>
      <w:r>
        <w:rPr>
          <w:spacing w:val="-5"/>
          <w:sz w:val="20"/>
        </w:rPr>
        <w:t xml:space="preserve"> </w:t>
      </w:r>
      <w:r>
        <w:rPr>
          <w:sz w:val="20"/>
        </w:rPr>
        <w:t>мест”,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указано в</w:t>
      </w:r>
      <w:r>
        <w:rPr>
          <w:spacing w:val="-6"/>
          <w:sz w:val="20"/>
        </w:rPr>
        <w:t xml:space="preserve"> </w:t>
      </w:r>
      <w:r>
        <w:rPr>
          <w:sz w:val="20"/>
        </w:rPr>
        <w:t>Заявке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оплачено.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Рабочим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местом</w:t>
      </w:r>
      <w:r>
        <w:rPr>
          <w:spacing w:val="-7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любой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персональный</w:t>
      </w:r>
      <w:r>
        <w:rPr>
          <w:spacing w:val="-7"/>
          <w:sz w:val="20"/>
        </w:rPr>
        <w:t xml:space="preserve"> </w:t>
      </w:r>
      <w:r>
        <w:rPr>
          <w:sz w:val="20"/>
        </w:rPr>
        <w:t>компьютер,</w:t>
      </w:r>
      <w:r>
        <w:rPr>
          <w:spacing w:val="-5"/>
          <w:sz w:val="20"/>
        </w:rPr>
        <w:t xml:space="preserve"> </w:t>
      </w:r>
      <w:r>
        <w:rPr>
          <w:sz w:val="20"/>
        </w:rPr>
        <w:t>терминал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иное</w:t>
      </w:r>
      <w:r>
        <w:rPr>
          <w:spacing w:val="-3"/>
          <w:sz w:val="20"/>
        </w:rPr>
        <w:t xml:space="preserve"> </w:t>
      </w:r>
      <w:r>
        <w:rPr>
          <w:sz w:val="20"/>
        </w:rPr>
        <w:t>устройство, при помощи которого Пользователь может осуществить доступ к предоставленному по настоящему договору ПРОДУКТУ и использовать все или некоторые функциональные возможности ПРОДУКТА.</w:t>
      </w:r>
    </w:p>
    <w:p w14:paraId="714DC75A" w14:textId="77777777" w:rsidR="00B7215D" w:rsidRDefault="00B7215D">
      <w:pPr>
        <w:pStyle w:val="a3"/>
        <w:spacing w:before="26"/>
        <w:ind w:left="0"/>
      </w:pPr>
    </w:p>
    <w:p w14:paraId="4FE5AB0D" w14:textId="77777777" w:rsidR="00B7215D" w:rsidRDefault="005F4960">
      <w:pPr>
        <w:pStyle w:val="a4"/>
        <w:numPr>
          <w:ilvl w:val="0"/>
          <w:numId w:val="8"/>
        </w:numPr>
        <w:tabs>
          <w:tab w:val="left" w:pos="576"/>
        </w:tabs>
        <w:spacing w:line="235" w:lineRule="auto"/>
        <w:ind w:right="75"/>
        <w:jc w:val="both"/>
        <w:rPr>
          <w:sz w:val="20"/>
        </w:rPr>
      </w:pPr>
      <w:r>
        <w:rPr>
          <w:sz w:val="20"/>
        </w:rPr>
        <w:t>Пользователь обязуется не совершать действий, результатом которых является устранение или снижение эффективности</w:t>
      </w:r>
      <w:r>
        <w:rPr>
          <w:spacing w:val="67"/>
          <w:sz w:val="20"/>
        </w:rPr>
        <w:t xml:space="preserve">  </w:t>
      </w:r>
      <w:r>
        <w:rPr>
          <w:sz w:val="20"/>
        </w:rPr>
        <w:t>технических</w:t>
      </w:r>
      <w:r>
        <w:rPr>
          <w:spacing w:val="67"/>
          <w:sz w:val="20"/>
        </w:rPr>
        <w:t xml:space="preserve">  </w:t>
      </w:r>
      <w:r>
        <w:rPr>
          <w:sz w:val="20"/>
        </w:rPr>
        <w:t>средств</w:t>
      </w:r>
      <w:r>
        <w:rPr>
          <w:spacing w:val="67"/>
          <w:sz w:val="20"/>
        </w:rPr>
        <w:t xml:space="preserve">  </w:t>
      </w:r>
      <w:r>
        <w:rPr>
          <w:sz w:val="20"/>
        </w:rPr>
        <w:t>защиты</w:t>
      </w:r>
      <w:r>
        <w:rPr>
          <w:spacing w:val="68"/>
          <w:sz w:val="20"/>
        </w:rPr>
        <w:t xml:space="preserve">  </w:t>
      </w:r>
      <w:r>
        <w:rPr>
          <w:sz w:val="20"/>
        </w:rPr>
        <w:t>авторских</w:t>
      </w:r>
      <w:r>
        <w:rPr>
          <w:spacing w:val="67"/>
          <w:sz w:val="20"/>
        </w:rPr>
        <w:t xml:space="preserve">  </w:t>
      </w:r>
      <w:r>
        <w:rPr>
          <w:sz w:val="20"/>
        </w:rPr>
        <w:t>прав,</w:t>
      </w:r>
      <w:r>
        <w:rPr>
          <w:spacing w:val="68"/>
          <w:sz w:val="20"/>
        </w:rPr>
        <w:t xml:space="preserve">  </w:t>
      </w:r>
      <w:r>
        <w:rPr>
          <w:sz w:val="20"/>
        </w:rPr>
        <w:t>применяемых</w:t>
      </w:r>
      <w:r>
        <w:rPr>
          <w:spacing w:val="67"/>
          <w:sz w:val="20"/>
        </w:rPr>
        <w:t xml:space="preserve">  </w:t>
      </w:r>
      <w:r>
        <w:rPr>
          <w:sz w:val="20"/>
        </w:rPr>
        <w:t>Лицензиаром</w:t>
      </w:r>
      <w:r>
        <w:rPr>
          <w:spacing w:val="68"/>
          <w:sz w:val="20"/>
        </w:rPr>
        <w:t xml:space="preserve">  </w:t>
      </w:r>
      <w:r>
        <w:rPr>
          <w:sz w:val="20"/>
        </w:rPr>
        <w:t>(ТОО</w:t>
      </w:r>
    </w:p>
    <w:p w14:paraId="38DFE62B" w14:textId="77777777" w:rsidR="00B7215D" w:rsidRDefault="005F4960">
      <w:pPr>
        <w:pStyle w:val="a3"/>
        <w:spacing w:line="235" w:lineRule="auto"/>
        <w:ind w:left="576" w:right="75"/>
        <w:jc w:val="both"/>
      </w:pPr>
      <w:r>
        <w:t>«</w:t>
      </w:r>
      <w:proofErr w:type="spellStart"/>
      <w:r>
        <w:t>ИнфоСофтПром</w:t>
      </w:r>
      <w:proofErr w:type="spellEnd"/>
      <w:r>
        <w:t>»),</w:t>
      </w:r>
      <w:r>
        <w:rPr>
          <w:spacing w:val="-4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программных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«мультиплексирования»,</w:t>
      </w:r>
      <w:r>
        <w:rPr>
          <w:spacing w:val="-6"/>
        </w:rPr>
        <w:t xml:space="preserve"> </w:t>
      </w:r>
      <w:r>
        <w:t>средств, изменяющих</w:t>
      </w:r>
      <w:r>
        <w:rPr>
          <w:spacing w:val="-5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программных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аппаратных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ПРОДУКТА,</w:t>
      </w:r>
      <w:r>
        <w:rPr>
          <w:spacing w:val="-2"/>
        </w:rPr>
        <w:t xml:space="preserve"> </w:t>
      </w:r>
      <w:r>
        <w:t>а также не использовать ПРОГРАММНЫЙ ПРОДУКТ с устраненными или измененными без разрешения Лицензиара (ТОО «</w:t>
      </w:r>
      <w:proofErr w:type="spellStart"/>
      <w:r>
        <w:t>ИнфоСофтПром</w:t>
      </w:r>
      <w:proofErr w:type="spellEnd"/>
      <w:r>
        <w:t>») средствами защиты.</w:t>
      </w:r>
    </w:p>
    <w:p w14:paraId="008DCE4D" w14:textId="77777777" w:rsidR="00B7215D" w:rsidRDefault="00B7215D">
      <w:pPr>
        <w:pStyle w:val="a3"/>
        <w:spacing w:before="26"/>
        <w:ind w:left="0"/>
      </w:pPr>
    </w:p>
    <w:p w14:paraId="5B3008CF" w14:textId="77777777" w:rsidR="00B7215D" w:rsidRDefault="005F4960">
      <w:pPr>
        <w:pStyle w:val="a4"/>
        <w:numPr>
          <w:ilvl w:val="0"/>
          <w:numId w:val="8"/>
        </w:numPr>
        <w:tabs>
          <w:tab w:val="left" w:pos="576"/>
        </w:tabs>
        <w:spacing w:line="235" w:lineRule="auto"/>
        <w:ind w:right="73"/>
        <w:jc w:val="both"/>
        <w:rPr>
          <w:sz w:val="20"/>
        </w:rPr>
      </w:pPr>
      <w:r>
        <w:rPr>
          <w:sz w:val="20"/>
        </w:rPr>
        <w:t>Пользователь не вправе создавать копии документации, включая Руководство пользователя, поставляемой в бумажном или электронном виде вместе с экземпляром ПРОДУКТА. В случае необходимости, оригинальная документация приобретается Пользователем за дополнительную плату по отдельному договору купли-продажи.</w:t>
      </w:r>
    </w:p>
    <w:p w14:paraId="5CCEC6D0" w14:textId="77777777" w:rsidR="00B7215D" w:rsidRDefault="00B7215D">
      <w:pPr>
        <w:pStyle w:val="a3"/>
        <w:spacing w:before="25"/>
        <w:ind w:left="0"/>
      </w:pPr>
    </w:p>
    <w:p w14:paraId="03AE0829" w14:textId="77777777" w:rsidR="00B7215D" w:rsidRDefault="005F4960">
      <w:pPr>
        <w:pStyle w:val="a4"/>
        <w:numPr>
          <w:ilvl w:val="0"/>
          <w:numId w:val="8"/>
        </w:numPr>
        <w:tabs>
          <w:tab w:val="left" w:pos="576"/>
        </w:tabs>
        <w:spacing w:line="235" w:lineRule="auto"/>
        <w:ind w:right="72"/>
        <w:jc w:val="both"/>
        <w:rPr>
          <w:sz w:val="20"/>
        </w:rPr>
      </w:pPr>
      <w:r>
        <w:rPr>
          <w:sz w:val="20"/>
        </w:rPr>
        <w:t>Пользователь обязан прекратить использование ПРОДУКТА немедленно после истечения срока настоящего Договора оферты, либо с момента, когда Пользователю стало известно о прекращении действия договора между Исполнителем и Лицензиаром. При этом Пользователь обязан удалить со своих рабочих мест все копии ПРОДУКТА, а также вернуть Исполнителю все носители, документы и иные принадлежности, связанные с ПРОДУКТОМ, если они были получены во временное пользование.</w:t>
      </w:r>
    </w:p>
    <w:p w14:paraId="467BC444" w14:textId="77777777" w:rsidR="00B7215D" w:rsidRDefault="00B7215D">
      <w:pPr>
        <w:pStyle w:val="a3"/>
        <w:spacing w:before="22"/>
        <w:ind w:left="0"/>
      </w:pPr>
    </w:p>
    <w:p w14:paraId="15254776" w14:textId="77777777" w:rsidR="00B7215D" w:rsidRDefault="005F4960">
      <w:pPr>
        <w:pStyle w:val="a4"/>
        <w:numPr>
          <w:ilvl w:val="0"/>
          <w:numId w:val="8"/>
        </w:numPr>
        <w:tabs>
          <w:tab w:val="left" w:pos="575"/>
        </w:tabs>
        <w:spacing w:line="228" w:lineRule="exact"/>
        <w:ind w:left="575" w:hanging="285"/>
        <w:jc w:val="both"/>
        <w:rPr>
          <w:sz w:val="20"/>
        </w:rPr>
      </w:pPr>
      <w:r>
        <w:rPr>
          <w:sz w:val="20"/>
        </w:rPr>
        <w:t>Пользователь</w:t>
      </w:r>
      <w:r>
        <w:rPr>
          <w:spacing w:val="56"/>
          <w:sz w:val="20"/>
        </w:rPr>
        <w:t xml:space="preserve"> </w:t>
      </w:r>
      <w:r>
        <w:rPr>
          <w:sz w:val="20"/>
        </w:rPr>
        <w:t>уведомлен</w:t>
      </w:r>
      <w:r>
        <w:rPr>
          <w:spacing w:val="58"/>
          <w:sz w:val="20"/>
        </w:rPr>
        <w:t xml:space="preserve"> </w:t>
      </w:r>
      <w:r>
        <w:rPr>
          <w:sz w:val="20"/>
        </w:rPr>
        <w:t>и</w:t>
      </w:r>
      <w:r>
        <w:rPr>
          <w:spacing w:val="55"/>
          <w:sz w:val="20"/>
        </w:rPr>
        <w:t xml:space="preserve"> </w:t>
      </w:r>
      <w:r>
        <w:rPr>
          <w:sz w:val="20"/>
        </w:rPr>
        <w:t>соглашается</w:t>
      </w:r>
      <w:r>
        <w:rPr>
          <w:spacing w:val="54"/>
          <w:sz w:val="20"/>
        </w:rPr>
        <w:t xml:space="preserve"> </w:t>
      </w:r>
      <w:r>
        <w:rPr>
          <w:sz w:val="20"/>
        </w:rPr>
        <w:t>с</w:t>
      </w:r>
      <w:r>
        <w:rPr>
          <w:spacing w:val="57"/>
          <w:sz w:val="20"/>
        </w:rPr>
        <w:t xml:space="preserve"> </w:t>
      </w:r>
      <w:r>
        <w:rPr>
          <w:sz w:val="20"/>
        </w:rPr>
        <w:t>тем,</w:t>
      </w:r>
      <w:r>
        <w:rPr>
          <w:spacing w:val="54"/>
          <w:sz w:val="20"/>
        </w:rPr>
        <w:t xml:space="preserve"> </w:t>
      </w:r>
      <w:r>
        <w:rPr>
          <w:sz w:val="20"/>
        </w:rPr>
        <w:t>что</w:t>
      </w:r>
      <w:r>
        <w:rPr>
          <w:spacing w:val="55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60"/>
          <w:sz w:val="20"/>
        </w:rPr>
        <w:t xml:space="preserve"> </w:t>
      </w:r>
      <w:r>
        <w:rPr>
          <w:sz w:val="20"/>
        </w:rPr>
        <w:t>периодически</w:t>
      </w:r>
      <w:r>
        <w:rPr>
          <w:spacing w:val="55"/>
          <w:sz w:val="20"/>
        </w:rPr>
        <w:t xml:space="preserve"> </w:t>
      </w:r>
      <w:r>
        <w:rPr>
          <w:sz w:val="20"/>
        </w:rPr>
        <w:t>может</w:t>
      </w:r>
      <w:r>
        <w:rPr>
          <w:spacing w:val="54"/>
          <w:sz w:val="20"/>
        </w:rPr>
        <w:t xml:space="preserve"> </w:t>
      </w:r>
      <w:r>
        <w:rPr>
          <w:sz w:val="20"/>
        </w:rPr>
        <w:t>предоставлять</w:t>
      </w:r>
      <w:r>
        <w:rPr>
          <w:spacing w:val="54"/>
          <w:sz w:val="20"/>
        </w:rPr>
        <w:t xml:space="preserve"> </w:t>
      </w:r>
      <w:r>
        <w:rPr>
          <w:spacing w:val="-5"/>
          <w:sz w:val="20"/>
        </w:rPr>
        <w:t>ТОО</w:t>
      </w:r>
    </w:p>
    <w:p w14:paraId="52333CC7" w14:textId="77777777" w:rsidR="00B7215D" w:rsidRDefault="005F4960">
      <w:pPr>
        <w:pStyle w:val="a3"/>
        <w:spacing w:line="237" w:lineRule="auto"/>
        <w:ind w:left="576" w:right="78"/>
        <w:jc w:val="both"/>
      </w:pPr>
      <w:r>
        <w:t>«</w:t>
      </w:r>
      <w:proofErr w:type="spellStart"/>
      <w:r>
        <w:t>ИнфоСофтПром</w:t>
      </w:r>
      <w:proofErr w:type="spellEnd"/>
      <w:r>
        <w:t>» информацию о Пользователе и ходе исполнения Договора оферты в части предоставления ПРОДУКТА. Факт заключения настоящего Договора оферты и его содержание не могут являться конфиденциальной информацией.</w:t>
      </w:r>
    </w:p>
    <w:p w14:paraId="12AF8001" w14:textId="77777777" w:rsidR="00B7215D" w:rsidRDefault="00B7215D">
      <w:pPr>
        <w:pStyle w:val="a3"/>
        <w:spacing w:line="237" w:lineRule="auto"/>
        <w:jc w:val="both"/>
        <w:sectPr w:rsidR="00B7215D">
          <w:headerReference w:type="default" r:id="rId20"/>
          <w:pgSz w:w="11920" w:h="16850"/>
          <w:pgMar w:top="1800" w:right="425" w:bottom="280" w:left="1133" w:header="655" w:footer="0" w:gutter="0"/>
          <w:pgNumType w:start="1"/>
          <w:cols w:space="720"/>
        </w:sectPr>
      </w:pPr>
    </w:p>
    <w:p w14:paraId="71CE5471" w14:textId="77777777" w:rsidR="00B7215D" w:rsidRDefault="00B7215D">
      <w:pPr>
        <w:pStyle w:val="a3"/>
        <w:ind w:left="0"/>
      </w:pPr>
    </w:p>
    <w:p w14:paraId="138A6818" w14:textId="77777777" w:rsidR="00B7215D" w:rsidRDefault="00B7215D">
      <w:pPr>
        <w:pStyle w:val="a3"/>
        <w:spacing w:before="215"/>
        <w:ind w:left="0"/>
      </w:pPr>
    </w:p>
    <w:p w14:paraId="3FC809B4" w14:textId="77777777" w:rsidR="00B7215D" w:rsidRDefault="005F4960">
      <w:pPr>
        <w:pStyle w:val="a3"/>
        <w:ind w:left="5482"/>
      </w:pPr>
      <w:r>
        <w:t>Форма</w:t>
      </w:r>
      <w:r>
        <w:rPr>
          <w:spacing w:val="-6"/>
        </w:rPr>
        <w:t xml:space="preserve"> </w:t>
      </w:r>
      <w:r>
        <w:t>заявки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Сервису</w:t>
      </w:r>
      <w:r>
        <w:rPr>
          <w:spacing w:val="-6"/>
        </w:rPr>
        <w:t xml:space="preserve"> </w:t>
      </w:r>
      <w:r>
        <w:rPr>
          <w:spacing w:val="-4"/>
        </w:rPr>
        <w:t>INBUH</w:t>
      </w:r>
    </w:p>
    <w:p w14:paraId="782925F0" w14:textId="77777777" w:rsidR="00B7215D" w:rsidRDefault="00B7215D">
      <w:pPr>
        <w:pStyle w:val="a3"/>
        <w:ind w:left="0"/>
      </w:pPr>
    </w:p>
    <w:p w14:paraId="5DA16970" w14:textId="77777777" w:rsidR="00B7215D" w:rsidRDefault="00B7215D">
      <w:pPr>
        <w:pStyle w:val="a3"/>
        <w:spacing w:before="214"/>
        <w:ind w:left="0"/>
      </w:pPr>
    </w:p>
    <w:p w14:paraId="1456D444" w14:textId="77777777" w:rsidR="00B7215D" w:rsidRDefault="005F4960">
      <w:pPr>
        <w:pStyle w:val="a4"/>
        <w:numPr>
          <w:ilvl w:val="0"/>
          <w:numId w:val="7"/>
        </w:numPr>
        <w:tabs>
          <w:tab w:val="left" w:pos="576"/>
        </w:tabs>
        <w:spacing w:before="1" w:line="228" w:lineRule="exact"/>
        <w:rPr>
          <w:sz w:val="20"/>
        </w:rPr>
      </w:pPr>
      <w:r>
        <w:rPr>
          <w:sz w:val="20"/>
        </w:rPr>
        <w:t>Полное</w:t>
      </w:r>
      <w:r>
        <w:rPr>
          <w:spacing w:val="-1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компании:</w:t>
      </w:r>
    </w:p>
    <w:p w14:paraId="621A01BA" w14:textId="77777777" w:rsidR="00B7215D" w:rsidRDefault="005F4960">
      <w:pPr>
        <w:pStyle w:val="a4"/>
        <w:numPr>
          <w:ilvl w:val="0"/>
          <w:numId w:val="7"/>
        </w:numPr>
        <w:tabs>
          <w:tab w:val="left" w:pos="576"/>
        </w:tabs>
        <w:spacing w:line="226" w:lineRule="exact"/>
        <w:rPr>
          <w:sz w:val="20"/>
        </w:rPr>
      </w:pPr>
      <w:r>
        <w:rPr>
          <w:sz w:val="20"/>
        </w:rPr>
        <w:t>Количество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пользователей:</w:t>
      </w:r>
    </w:p>
    <w:p w14:paraId="1AC13249" w14:textId="77777777" w:rsidR="00B7215D" w:rsidRDefault="005F4960">
      <w:pPr>
        <w:pStyle w:val="a4"/>
        <w:numPr>
          <w:ilvl w:val="0"/>
          <w:numId w:val="7"/>
        </w:numPr>
        <w:tabs>
          <w:tab w:val="left" w:pos="576"/>
        </w:tabs>
        <w:spacing w:line="226" w:lineRule="exact"/>
        <w:rPr>
          <w:sz w:val="20"/>
        </w:rPr>
      </w:pPr>
      <w:r>
        <w:rPr>
          <w:sz w:val="20"/>
        </w:rPr>
        <w:t>Общее</w:t>
      </w:r>
      <w:r>
        <w:rPr>
          <w:spacing w:val="-7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баз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00B2DBB6" w14:textId="77777777" w:rsidR="00B7215D" w:rsidRDefault="005F4960">
      <w:pPr>
        <w:pStyle w:val="a4"/>
        <w:numPr>
          <w:ilvl w:val="0"/>
          <w:numId w:val="7"/>
        </w:numPr>
        <w:tabs>
          <w:tab w:val="left" w:pos="576"/>
        </w:tabs>
        <w:spacing w:line="228" w:lineRule="exact"/>
        <w:rPr>
          <w:sz w:val="20"/>
        </w:rPr>
      </w:pPr>
      <w:r>
        <w:rPr>
          <w:sz w:val="20"/>
        </w:rPr>
        <w:t>Требуемая(</w:t>
      </w:r>
      <w:proofErr w:type="spellStart"/>
      <w:r>
        <w:rPr>
          <w:sz w:val="20"/>
        </w:rPr>
        <w:t>ые</w:t>
      </w:r>
      <w:proofErr w:type="spellEnd"/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20"/>
        </w:rPr>
        <w:t>конфигурации</w:t>
      </w:r>
      <w:r>
        <w:rPr>
          <w:spacing w:val="-11"/>
          <w:sz w:val="20"/>
        </w:rPr>
        <w:t xml:space="preserve"> </w:t>
      </w:r>
      <w:r>
        <w:rPr>
          <w:sz w:val="20"/>
        </w:rPr>
        <w:t>(указать</w:t>
      </w:r>
      <w:r>
        <w:rPr>
          <w:spacing w:val="-10"/>
          <w:sz w:val="20"/>
        </w:rPr>
        <w:t xml:space="preserve"> </w:t>
      </w:r>
      <w:r>
        <w:rPr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списка):</w:t>
      </w:r>
    </w:p>
    <w:p w14:paraId="68A389A4" w14:textId="77777777" w:rsidR="00B7215D" w:rsidRDefault="005F4960">
      <w:pPr>
        <w:pStyle w:val="a4"/>
        <w:numPr>
          <w:ilvl w:val="1"/>
          <w:numId w:val="7"/>
        </w:numPr>
        <w:tabs>
          <w:tab w:val="left" w:pos="936"/>
        </w:tabs>
        <w:spacing w:before="223" w:line="228" w:lineRule="exact"/>
        <w:jc w:val="left"/>
        <w:rPr>
          <w:sz w:val="20"/>
        </w:rPr>
      </w:pPr>
      <w:r>
        <w:rPr>
          <w:sz w:val="20"/>
        </w:rPr>
        <w:t>Бухгалтерия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Казахстана</w:t>
      </w:r>
    </w:p>
    <w:p w14:paraId="64E43F14" w14:textId="77777777" w:rsidR="00B7215D" w:rsidRDefault="005F4960">
      <w:pPr>
        <w:pStyle w:val="a4"/>
        <w:numPr>
          <w:ilvl w:val="1"/>
          <w:numId w:val="7"/>
        </w:numPr>
        <w:tabs>
          <w:tab w:val="left" w:pos="936"/>
        </w:tabs>
        <w:spacing w:line="226" w:lineRule="exact"/>
        <w:jc w:val="left"/>
        <w:rPr>
          <w:sz w:val="20"/>
        </w:rPr>
      </w:pPr>
      <w:r>
        <w:rPr>
          <w:sz w:val="20"/>
        </w:rPr>
        <w:t>Управление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торговлей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Казахстана</w:t>
      </w:r>
    </w:p>
    <w:p w14:paraId="2354DA27" w14:textId="77777777" w:rsidR="00B7215D" w:rsidRDefault="005F4960">
      <w:pPr>
        <w:pStyle w:val="a4"/>
        <w:numPr>
          <w:ilvl w:val="1"/>
          <w:numId w:val="7"/>
        </w:numPr>
        <w:tabs>
          <w:tab w:val="left" w:pos="936"/>
        </w:tabs>
        <w:spacing w:line="226" w:lineRule="exact"/>
        <w:jc w:val="left"/>
        <w:rPr>
          <w:sz w:val="20"/>
        </w:rPr>
      </w:pPr>
      <w:r>
        <w:rPr>
          <w:sz w:val="20"/>
        </w:rPr>
        <w:t>Зарплата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управление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персоналом</w:t>
      </w:r>
    </w:p>
    <w:p w14:paraId="0941D5A0" w14:textId="77777777" w:rsidR="00B7215D" w:rsidRDefault="005F4960">
      <w:pPr>
        <w:pStyle w:val="a4"/>
        <w:numPr>
          <w:ilvl w:val="1"/>
          <w:numId w:val="7"/>
        </w:numPr>
        <w:tabs>
          <w:tab w:val="left" w:pos="936"/>
        </w:tabs>
        <w:spacing w:line="226" w:lineRule="exact"/>
        <w:jc w:val="left"/>
        <w:rPr>
          <w:sz w:val="20"/>
        </w:rPr>
      </w:pPr>
      <w:r>
        <w:rPr>
          <w:spacing w:val="-2"/>
          <w:sz w:val="20"/>
        </w:rPr>
        <w:t>Розница</w:t>
      </w:r>
    </w:p>
    <w:p w14:paraId="3DAD0B3B" w14:textId="77777777" w:rsidR="00B7215D" w:rsidRDefault="005F4960">
      <w:pPr>
        <w:pStyle w:val="a4"/>
        <w:numPr>
          <w:ilvl w:val="1"/>
          <w:numId w:val="7"/>
        </w:numPr>
        <w:tabs>
          <w:tab w:val="left" w:pos="936"/>
        </w:tabs>
        <w:spacing w:line="226" w:lineRule="exact"/>
        <w:jc w:val="left"/>
        <w:rPr>
          <w:sz w:val="20"/>
        </w:rPr>
      </w:pPr>
      <w:r>
        <w:rPr>
          <w:sz w:val="20"/>
        </w:rPr>
        <w:t>Сельское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хозяйство</w:t>
      </w:r>
    </w:p>
    <w:p w14:paraId="3294A170" w14:textId="77777777" w:rsidR="00B7215D" w:rsidRDefault="005F4960">
      <w:pPr>
        <w:pStyle w:val="a4"/>
        <w:numPr>
          <w:ilvl w:val="1"/>
          <w:numId w:val="7"/>
        </w:numPr>
        <w:tabs>
          <w:tab w:val="left" w:pos="936"/>
        </w:tabs>
        <w:spacing w:line="227" w:lineRule="exact"/>
        <w:jc w:val="left"/>
        <w:rPr>
          <w:sz w:val="20"/>
        </w:rPr>
      </w:pPr>
      <w:proofErr w:type="spellStart"/>
      <w:r>
        <w:rPr>
          <w:spacing w:val="-2"/>
          <w:sz w:val="20"/>
        </w:rPr>
        <w:t>Авиаагентство</w:t>
      </w:r>
      <w:proofErr w:type="spellEnd"/>
    </w:p>
    <w:p w14:paraId="0B0218B6" w14:textId="77777777" w:rsidR="00B7215D" w:rsidRDefault="005F4960">
      <w:pPr>
        <w:pStyle w:val="a4"/>
        <w:numPr>
          <w:ilvl w:val="1"/>
          <w:numId w:val="7"/>
        </w:numPr>
        <w:tabs>
          <w:tab w:val="left" w:pos="936"/>
        </w:tabs>
        <w:spacing w:line="227" w:lineRule="exact"/>
        <w:jc w:val="left"/>
        <w:rPr>
          <w:sz w:val="20"/>
        </w:rPr>
      </w:pPr>
      <w:r>
        <w:rPr>
          <w:spacing w:val="-2"/>
          <w:sz w:val="20"/>
        </w:rPr>
        <w:t>Ломбард</w:t>
      </w:r>
    </w:p>
    <w:p w14:paraId="6A7ABB7B" w14:textId="77777777" w:rsidR="00B7215D" w:rsidRPr="000353C6" w:rsidRDefault="005F4960" w:rsidP="000353C6">
      <w:pPr>
        <w:pStyle w:val="a4"/>
        <w:numPr>
          <w:ilvl w:val="1"/>
          <w:numId w:val="7"/>
        </w:numPr>
        <w:tabs>
          <w:tab w:val="left" w:pos="936"/>
        </w:tabs>
        <w:spacing w:line="226" w:lineRule="exact"/>
        <w:jc w:val="left"/>
        <w:rPr>
          <w:sz w:val="20"/>
        </w:rPr>
      </w:pPr>
      <w:r>
        <w:rPr>
          <w:spacing w:val="-5"/>
          <w:sz w:val="20"/>
        </w:rPr>
        <w:t>КСК</w:t>
      </w:r>
      <w:r w:rsidR="000353C6">
        <w:rPr>
          <w:spacing w:val="-5"/>
          <w:sz w:val="20"/>
        </w:rPr>
        <w:t>, ОСИ</w:t>
      </w:r>
    </w:p>
    <w:p w14:paraId="017754D3" w14:textId="77777777" w:rsidR="000353C6" w:rsidRPr="000353C6" w:rsidRDefault="000353C6" w:rsidP="000353C6">
      <w:pPr>
        <w:pStyle w:val="a4"/>
        <w:tabs>
          <w:tab w:val="left" w:pos="936"/>
        </w:tabs>
        <w:spacing w:line="226" w:lineRule="exact"/>
        <w:ind w:left="936" w:firstLine="0"/>
        <w:jc w:val="left"/>
        <w:rPr>
          <w:sz w:val="20"/>
        </w:rPr>
      </w:pPr>
    </w:p>
    <w:p w14:paraId="59FDCEC9" w14:textId="77777777" w:rsidR="00B7215D" w:rsidRDefault="005F4960">
      <w:pPr>
        <w:pStyle w:val="a4"/>
        <w:numPr>
          <w:ilvl w:val="0"/>
          <w:numId w:val="7"/>
        </w:numPr>
        <w:tabs>
          <w:tab w:val="left" w:pos="576"/>
        </w:tabs>
        <w:spacing w:line="229" w:lineRule="exact"/>
        <w:rPr>
          <w:sz w:val="20"/>
        </w:rPr>
      </w:pPr>
      <w:r>
        <w:rPr>
          <w:sz w:val="20"/>
        </w:rPr>
        <w:t>База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данных:</w:t>
      </w:r>
      <w:r>
        <w:rPr>
          <w:spacing w:val="-8"/>
          <w:sz w:val="20"/>
        </w:rPr>
        <w:t xml:space="preserve"> </w:t>
      </w:r>
      <w:r>
        <w:rPr>
          <w:sz w:val="20"/>
        </w:rPr>
        <w:t>(новая</w:t>
      </w:r>
      <w:r>
        <w:rPr>
          <w:spacing w:val="-8"/>
          <w:sz w:val="20"/>
        </w:rPr>
        <w:t xml:space="preserve"> </w:t>
      </w:r>
      <w:r>
        <w:rPr>
          <w:sz w:val="20"/>
        </w:rPr>
        <w:t>чистая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базы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редакцию/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существующая)</w:t>
      </w:r>
    </w:p>
    <w:p w14:paraId="78F2CE55" w14:textId="77777777" w:rsidR="00B7215D" w:rsidRDefault="005F4960">
      <w:pPr>
        <w:pStyle w:val="a4"/>
        <w:numPr>
          <w:ilvl w:val="0"/>
          <w:numId w:val="7"/>
        </w:numPr>
        <w:tabs>
          <w:tab w:val="left" w:pos="576"/>
        </w:tabs>
        <w:spacing w:line="227" w:lineRule="exact"/>
        <w:rPr>
          <w:sz w:val="20"/>
        </w:rPr>
      </w:pPr>
      <w:r>
        <w:rPr>
          <w:sz w:val="20"/>
        </w:rPr>
        <w:t>Тип</w:t>
      </w:r>
      <w:r>
        <w:rPr>
          <w:spacing w:val="-4"/>
          <w:sz w:val="20"/>
        </w:rPr>
        <w:t xml:space="preserve"> </w:t>
      </w:r>
      <w:r>
        <w:rPr>
          <w:sz w:val="20"/>
        </w:rPr>
        <w:t>баз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(типовая/нетиповая)</w:t>
      </w:r>
    </w:p>
    <w:p w14:paraId="15E28BF7" w14:textId="77777777" w:rsidR="00B7215D" w:rsidRDefault="005F4960">
      <w:pPr>
        <w:pStyle w:val="a4"/>
        <w:numPr>
          <w:ilvl w:val="0"/>
          <w:numId w:val="7"/>
        </w:numPr>
        <w:tabs>
          <w:tab w:val="left" w:pos="576"/>
        </w:tabs>
        <w:spacing w:line="228" w:lineRule="exact"/>
        <w:rPr>
          <w:sz w:val="20"/>
        </w:rPr>
      </w:pPr>
      <w:r>
        <w:rPr>
          <w:spacing w:val="-2"/>
          <w:sz w:val="20"/>
        </w:rPr>
        <w:t>Дополнительное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решение/услуга</w:t>
      </w:r>
    </w:p>
    <w:p w14:paraId="2F204A97" w14:textId="77777777" w:rsidR="00B7215D" w:rsidRDefault="005F4960">
      <w:pPr>
        <w:pStyle w:val="a4"/>
        <w:numPr>
          <w:ilvl w:val="0"/>
          <w:numId w:val="7"/>
        </w:numPr>
        <w:tabs>
          <w:tab w:val="left" w:pos="576"/>
        </w:tabs>
        <w:spacing w:line="228" w:lineRule="exact"/>
        <w:rPr>
          <w:sz w:val="20"/>
        </w:rPr>
      </w:pPr>
      <w:r>
        <w:rPr>
          <w:sz w:val="20"/>
        </w:rPr>
        <w:t>Контактная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информация:</w:t>
      </w:r>
    </w:p>
    <w:p w14:paraId="04DA3DC1" w14:textId="77777777" w:rsidR="00B7215D" w:rsidRDefault="005F4960">
      <w:pPr>
        <w:pStyle w:val="a4"/>
        <w:numPr>
          <w:ilvl w:val="0"/>
          <w:numId w:val="6"/>
        </w:numPr>
        <w:tabs>
          <w:tab w:val="left" w:pos="725"/>
        </w:tabs>
        <w:spacing w:line="226" w:lineRule="exact"/>
        <w:ind w:left="725" w:hanging="358"/>
        <w:rPr>
          <w:sz w:val="20"/>
        </w:rPr>
      </w:pPr>
      <w:r>
        <w:rPr>
          <w:sz w:val="20"/>
        </w:rPr>
        <w:t>ФИО</w:t>
      </w:r>
      <w:r>
        <w:rPr>
          <w:spacing w:val="-7"/>
          <w:sz w:val="20"/>
        </w:rPr>
        <w:t xml:space="preserve"> </w:t>
      </w:r>
      <w:r>
        <w:rPr>
          <w:sz w:val="20"/>
        </w:rPr>
        <w:t>первого</w:t>
      </w:r>
      <w:r>
        <w:rPr>
          <w:spacing w:val="-7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7"/>
          <w:sz w:val="20"/>
        </w:rPr>
        <w:t xml:space="preserve"> </w:t>
      </w:r>
      <w:r>
        <w:rPr>
          <w:sz w:val="20"/>
        </w:rPr>
        <w:t>чего</w:t>
      </w:r>
      <w:r>
        <w:rPr>
          <w:spacing w:val="-7"/>
          <w:sz w:val="20"/>
        </w:rPr>
        <w:t xml:space="preserve"> </w:t>
      </w:r>
      <w:r>
        <w:rPr>
          <w:sz w:val="20"/>
        </w:rPr>
        <w:t>руководит?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(подписант)</w:t>
      </w:r>
    </w:p>
    <w:p w14:paraId="437FBFBF" w14:textId="77777777" w:rsidR="00B7215D" w:rsidRDefault="005F4960">
      <w:pPr>
        <w:pStyle w:val="a4"/>
        <w:numPr>
          <w:ilvl w:val="0"/>
          <w:numId w:val="6"/>
        </w:numPr>
        <w:tabs>
          <w:tab w:val="left" w:pos="725"/>
        </w:tabs>
        <w:spacing w:line="226" w:lineRule="exact"/>
        <w:ind w:left="725" w:hanging="358"/>
        <w:rPr>
          <w:sz w:val="20"/>
        </w:rPr>
      </w:pPr>
      <w:r>
        <w:rPr>
          <w:sz w:val="20"/>
        </w:rPr>
        <w:t>Рабочий,</w:t>
      </w:r>
      <w:r>
        <w:rPr>
          <w:spacing w:val="-10"/>
          <w:sz w:val="20"/>
        </w:rPr>
        <w:t xml:space="preserve"> </w:t>
      </w:r>
      <w:r>
        <w:rPr>
          <w:sz w:val="20"/>
        </w:rPr>
        <w:t>мобильный</w:t>
      </w:r>
      <w:r>
        <w:rPr>
          <w:spacing w:val="-8"/>
          <w:sz w:val="20"/>
        </w:rPr>
        <w:t xml:space="preserve"> </w:t>
      </w:r>
      <w:r>
        <w:rPr>
          <w:sz w:val="20"/>
        </w:rPr>
        <w:t>телефоны,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8"/>
          <w:sz w:val="20"/>
        </w:rPr>
        <w:t xml:space="preserve"> </w:t>
      </w:r>
      <w:r>
        <w:rPr>
          <w:sz w:val="20"/>
        </w:rPr>
        <w:t>почта</w:t>
      </w:r>
      <w:r>
        <w:rPr>
          <w:spacing w:val="-9"/>
          <w:sz w:val="20"/>
        </w:rPr>
        <w:t xml:space="preserve"> </w:t>
      </w:r>
      <w:r>
        <w:rPr>
          <w:sz w:val="20"/>
        </w:rPr>
        <w:t>первого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руководителя</w:t>
      </w:r>
    </w:p>
    <w:p w14:paraId="16EBE9CA" w14:textId="77777777" w:rsidR="00B7215D" w:rsidRDefault="005F4960">
      <w:pPr>
        <w:pStyle w:val="a4"/>
        <w:numPr>
          <w:ilvl w:val="0"/>
          <w:numId w:val="6"/>
        </w:numPr>
        <w:tabs>
          <w:tab w:val="left" w:pos="725"/>
          <w:tab w:val="left" w:pos="727"/>
        </w:tabs>
        <w:spacing w:before="2" w:line="235" w:lineRule="auto"/>
        <w:ind w:right="78"/>
        <w:rPr>
          <w:sz w:val="20"/>
        </w:rPr>
      </w:pPr>
      <w:r>
        <w:rPr>
          <w:sz w:val="20"/>
        </w:rPr>
        <w:t>ФИО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</w:t>
      </w:r>
      <w:r>
        <w:rPr>
          <w:spacing w:val="-5"/>
          <w:sz w:val="20"/>
        </w:rPr>
        <w:t xml:space="preserve"> </w:t>
      </w:r>
      <w:r>
        <w:rPr>
          <w:sz w:val="20"/>
        </w:rPr>
        <w:t>(кому</w:t>
      </w:r>
      <w:r>
        <w:rPr>
          <w:spacing w:val="-9"/>
          <w:sz w:val="20"/>
        </w:rPr>
        <w:t xml:space="preserve"> </w:t>
      </w:r>
      <w:r>
        <w:rPr>
          <w:sz w:val="20"/>
        </w:rPr>
        <w:t>нужно</w:t>
      </w:r>
      <w:r>
        <w:rPr>
          <w:spacing w:val="-4"/>
          <w:sz w:val="20"/>
        </w:rPr>
        <w:t xml:space="preserve"> </w:t>
      </w:r>
      <w:r>
        <w:rPr>
          <w:sz w:val="20"/>
        </w:rPr>
        <w:t>высылать</w:t>
      </w:r>
      <w:r>
        <w:rPr>
          <w:spacing w:val="-5"/>
          <w:sz w:val="20"/>
        </w:rPr>
        <w:t xml:space="preserve"> </w:t>
      </w:r>
      <w:r>
        <w:rPr>
          <w:sz w:val="20"/>
        </w:rPr>
        <w:t>авторизационные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и от</w:t>
      </w:r>
      <w:r>
        <w:rPr>
          <w:spacing w:val="-6"/>
          <w:sz w:val="20"/>
        </w:rPr>
        <w:t xml:space="preserve"> </w:t>
      </w:r>
      <w:r>
        <w:rPr>
          <w:sz w:val="20"/>
        </w:rPr>
        <w:t>кого</w:t>
      </w:r>
      <w:r>
        <w:rPr>
          <w:spacing w:val="-4"/>
          <w:sz w:val="20"/>
        </w:rPr>
        <w:t xml:space="preserve"> </w:t>
      </w:r>
      <w:r>
        <w:rPr>
          <w:sz w:val="20"/>
        </w:rPr>
        <w:t>будем</w:t>
      </w:r>
      <w:r>
        <w:rPr>
          <w:spacing w:val="-5"/>
          <w:sz w:val="20"/>
        </w:rPr>
        <w:t xml:space="preserve"> </w:t>
      </w:r>
      <w:r>
        <w:rPr>
          <w:sz w:val="20"/>
        </w:rPr>
        <w:t>получать заявки в тех. Отдел)</w:t>
      </w:r>
    </w:p>
    <w:p w14:paraId="7374B755" w14:textId="77777777" w:rsidR="00B7215D" w:rsidRDefault="005F4960">
      <w:pPr>
        <w:pStyle w:val="a4"/>
        <w:numPr>
          <w:ilvl w:val="0"/>
          <w:numId w:val="6"/>
        </w:numPr>
        <w:tabs>
          <w:tab w:val="left" w:pos="777"/>
        </w:tabs>
        <w:spacing w:line="226" w:lineRule="exact"/>
        <w:ind w:left="777" w:hanging="410"/>
        <w:rPr>
          <w:sz w:val="20"/>
        </w:rPr>
      </w:pPr>
      <w:r>
        <w:rPr>
          <w:sz w:val="20"/>
        </w:rPr>
        <w:t>Рабочий,</w:t>
      </w:r>
      <w:r>
        <w:rPr>
          <w:spacing w:val="-10"/>
          <w:sz w:val="20"/>
        </w:rPr>
        <w:t xml:space="preserve"> </w:t>
      </w:r>
      <w:r>
        <w:rPr>
          <w:sz w:val="20"/>
        </w:rPr>
        <w:t>мобильный</w:t>
      </w:r>
      <w:r>
        <w:rPr>
          <w:spacing w:val="-11"/>
          <w:sz w:val="20"/>
        </w:rPr>
        <w:t xml:space="preserve"> </w:t>
      </w:r>
      <w:r>
        <w:rPr>
          <w:sz w:val="20"/>
        </w:rPr>
        <w:t>телефоны,</w:t>
      </w:r>
      <w:r>
        <w:rPr>
          <w:spacing w:val="-8"/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11"/>
          <w:sz w:val="20"/>
        </w:rPr>
        <w:t xml:space="preserve"> </w:t>
      </w:r>
      <w:r>
        <w:rPr>
          <w:sz w:val="20"/>
        </w:rPr>
        <w:t>почта</w:t>
      </w:r>
      <w:r>
        <w:rPr>
          <w:spacing w:val="-7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лица</w:t>
      </w:r>
    </w:p>
    <w:p w14:paraId="5FAA269F" w14:textId="77777777" w:rsidR="00B7215D" w:rsidRDefault="005F4960">
      <w:pPr>
        <w:pStyle w:val="a4"/>
        <w:numPr>
          <w:ilvl w:val="0"/>
          <w:numId w:val="7"/>
        </w:numPr>
        <w:tabs>
          <w:tab w:val="left" w:pos="576"/>
        </w:tabs>
        <w:spacing w:line="227" w:lineRule="exact"/>
        <w:rPr>
          <w:sz w:val="20"/>
        </w:rPr>
      </w:pPr>
      <w:r>
        <w:rPr>
          <w:sz w:val="20"/>
        </w:rPr>
        <w:t>Дополнительная</w:t>
      </w:r>
      <w:r>
        <w:rPr>
          <w:spacing w:val="-10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комментарии</w:t>
      </w:r>
    </w:p>
    <w:p w14:paraId="1D988D96" w14:textId="77777777" w:rsidR="00B7215D" w:rsidRDefault="005F4960">
      <w:pPr>
        <w:pStyle w:val="a4"/>
        <w:numPr>
          <w:ilvl w:val="0"/>
          <w:numId w:val="7"/>
        </w:numPr>
        <w:tabs>
          <w:tab w:val="left" w:pos="575"/>
        </w:tabs>
        <w:spacing w:line="228" w:lineRule="exact"/>
        <w:ind w:left="575" w:hanging="359"/>
        <w:rPr>
          <w:sz w:val="20"/>
        </w:rPr>
      </w:pPr>
      <w:r>
        <w:rPr>
          <w:spacing w:val="-2"/>
          <w:sz w:val="20"/>
        </w:rPr>
        <w:t>Реквизиты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компании:</w:t>
      </w:r>
    </w:p>
    <w:p w14:paraId="007C7595" w14:textId="77777777" w:rsidR="00B7215D" w:rsidRDefault="005F4960">
      <w:pPr>
        <w:pStyle w:val="a4"/>
        <w:numPr>
          <w:ilvl w:val="1"/>
          <w:numId w:val="7"/>
        </w:numPr>
        <w:tabs>
          <w:tab w:val="left" w:pos="936"/>
        </w:tabs>
        <w:spacing w:before="221" w:line="228" w:lineRule="exact"/>
        <w:jc w:val="left"/>
        <w:rPr>
          <w:sz w:val="20"/>
        </w:rPr>
      </w:pPr>
      <w:r>
        <w:rPr>
          <w:spacing w:val="-2"/>
          <w:sz w:val="20"/>
        </w:rPr>
        <w:t>БИН/ИИН</w:t>
      </w:r>
    </w:p>
    <w:p w14:paraId="41B7908C" w14:textId="77777777" w:rsidR="00B7215D" w:rsidRDefault="005F4960">
      <w:pPr>
        <w:pStyle w:val="a4"/>
        <w:numPr>
          <w:ilvl w:val="1"/>
          <w:numId w:val="7"/>
        </w:numPr>
        <w:tabs>
          <w:tab w:val="left" w:pos="936"/>
        </w:tabs>
        <w:spacing w:line="226" w:lineRule="exact"/>
        <w:jc w:val="left"/>
        <w:rPr>
          <w:sz w:val="20"/>
        </w:rPr>
      </w:pPr>
      <w:r>
        <w:rPr>
          <w:spacing w:val="-4"/>
          <w:sz w:val="20"/>
        </w:rPr>
        <w:t>Банк</w:t>
      </w:r>
    </w:p>
    <w:p w14:paraId="3A312646" w14:textId="77777777" w:rsidR="00B7215D" w:rsidRDefault="005F4960">
      <w:pPr>
        <w:pStyle w:val="a4"/>
        <w:numPr>
          <w:ilvl w:val="1"/>
          <w:numId w:val="7"/>
        </w:numPr>
        <w:tabs>
          <w:tab w:val="left" w:pos="936"/>
        </w:tabs>
        <w:spacing w:line="227" w:lineRule="exact"/>
        <w:jc w:val="left"/>
        <w:rPr>
          <w:sz w:val="20"/>
        </w:rPr>
      </w:pPr>
      <w:r>
        <w:rPr>
          <w:spacing w:val="-5"/>
          <w:sz w:val="20"/>
        </w:rPr>
        <w:t>БИК</w:t>
      </w:r>
    </w:p>
    <w:p w14:paraId="0A962173" w14:textId="77777777" w:rsidR="00B7215D" w:rsidRDefault="005F4960">
      <w:pPr>
        <w:pStyle w:val="a4"/>
        <w:numPr>
          <w:ilvl w:val="1"/>
          <w:numId w:val="7"/>
        </w:numPr>
        <w:tabs>
          <w:tab w:val="left" w:pos="936"/>
        </w:tabs>
        <w:spacing w:line="229" w:lineRule="exact"/>
        <w:jc w:val="left"/>
        <w:rPr>
          <w:sz w:val="20"/>
        </w:rPr>
      </w:pP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счета:</w:t>
      </w:r>
      <w:r>
        <w:rPr>
          <w:spacing w:val="-2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тенге)</w:t>
      </w:r>
    </w:p>
    <w:p w14:paraId="3C8E0056" w14:textId="77777777" w:rsidR="00B7215D" w:rsidRDefault="005F4960">
      <w:pPr>
        <w:pStyle w:val="a3"/>
        <w:spacing w:before="225" w:line="235" w:lineRule="auto"/>
        <w:ind w:left="216"/>
      </w:pPr>
      <w:r>
        <w:t>Пользователь</w:t>
      </w:r>
      <w:r>
        <w:rPr>
          <w:spacing w:val="30"/>
        </w:rPr>
        <w:t xml:space="preserve"> </w:t>
      </w:r>
      <w:r>
        <w:t>подтверждает,</w:t>
      </w:r>
      <w:r>
        <w:rPr>
          <w:spacing w:val="30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предоставил</w:t>
      </w:r>
      <w:r>
        <w:rPr>
          <w:spacing w:val="28"/>
        </w:rPr>
        <w:t xml:space="preserve"> </w:t>
      </w:r>
      <w:r>
        <w:t>достоверную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полную</w:t>
      </w:r>
      <w:r>
        <w:rPr>
          <w:spacing w:val="29"/>
        </w:rPr>
        <w:t xml:space="preserve"> </w:t>
      </w:r>
      <w:r>
        <w:t>информацию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вопросам,</w:t>
      </w:r>
      <w:r>
        <w:rPr>
          <w:spacing w:val="28"/>
        </w:rPr>
        <w:t xml:space="preserve"> </w:t>
      </w:r>
      <w:r>
        <w:t>предлагаемым</w:t>
      </w:r>
      <w:r>
        <w:rPr>
          <w:spacing w:val="31"/>
        </w:rPr>
        <w:t xml:space="preserve"> </w:t>
      </w:r>
      <w:r>
        <w:t xml:space="preserve">в </w:t>
      </w:r>
      <w:r>
        <w:rPr>
          <w:spacing w:val="-2"/>
        </w:rPr>
        <w:t>Заявке.</w:t>
      </w:r>
    </w:p>
    <w:p w14:paraId="2EAFA8A1" w14:textId="77777777" w:rsidR="00B7215D" w:rsidRDefault="00B7215D">
      <w:pPr>
        <w:pStyle w:val="a3"/>
        <w:ind w:left="0"/>
      </w:pPr>
    </w:p>
    <w:p w14:paraId="23E4E39C" w14:textId="77777777" w:rsidR="00B7215D" w:rsidRDefault="00B7215D">
      <w:pPr>
        <w:pStyle w:val="a3"/>
        <w:ind w:left="0"/>
      </w:pPr>
    </w:p>
    <w:p w14:paraId="1EFC9737" w14:textId="77777777" w:rsidR="00B7215D" w:rsidRDefault="00B7215D">
      <w:pPr>
        <w:pStyle w:val="a3"/>
        <w:ind w:left="0"/>
      </w:pPr>
    </w:p>
    <w:p w14:paraId="5B41CDA7" w14:textId="77777777" w:rsidR="00B7215D" w:rsidRDefault="00B7215D">
      <w:pPr>
        <w:pStyle w:val="a3"/>
        <w:ind w:left="0"/>
      </w:pPr>
    </w:p>
    <w:p w14:paraId="067B741C" w14:textId="77777777" w:rsidR="00B7215D" w:rsidRDefault="00B7215D">
      <w:pPr>
        <w:pStyle w:val="a3"/>
        <w:ind w:left="0"/>
      </w:pPr>
    </w:p>
    <w:p w14:paraId="492213FD" w14:textId="77777777" w:rsidR="00B7215D" w:rsidRDefault="00B7215D">
      <w:pPr>
        <w:pStyle w:val="a3"/>
        <w:ind w:left="0"/>
      </w:pPr>
    </w:p>
    <w:p w14:paraId="3B65A521" w14:textId="77777777" w:rsidR="00B7215D" w:rsidRDefault="00B7215D">
      <w:pPr>
        <w:pStyle w:val="a3"/>
        <w:ind w:left="0"/>
      </w:pPr>
    </w:p>
    <w:p w14:paraId="457CC31F" w14:textId="77777777" w:rsidR="00B7215D" w:rsidRDefault="00B7215D">
      <w:pPr>
        <w:pStyle w:val="a3"/>
        <w:ind w:left="0"/>
      </w:pPr>
    </w:p>
    <w:p w14:paraId="5E5657D3" w14:textId="77777777" w:rsidR="00B7215D" w:rsidRDefault="00B7215D">
      <w:pPr>
        <w:pStyle w:val="a3"/>
        <w:ind w:left="0"/>
      </w:pPr>
    </w:p>
    <w:p w14:paraId="31741225" w14:textId="77777777" w:rsidR="00B7215D" w:rsidRDefault="00B7215D">
      <w:pPr>
        <w:pStyle w:val="a3"/>
        <w:ind w:left="0"/>
      </w:pPr>
    </w:p>
    <w:p w14:paraId="4CE8DCC6" w14:textId="77777777" w:rsidR="00B7215D" w:rsidRDefault="00B7215D">
      <w:pPr>
        <w:pStyle w:val="a3"/>
        <w:ind w:left="0"/>
      </w:pPr>
    </w:p>
    <w:p w14:paraId="1C6A6EC6" w14:textId="77777777" w:rsidR="00B7215D" w:rsidRDefault="00B7215D">
      <w:pPr>
        <w:pStyle w:val="a3"/>
        <w:ind w:left="0"/>
      </w:pPr>
    </w:p>
    <w:p w14:paraId="3A286969" w14:textId="77777777" w:rsidR="00B7215D" w:rsidRDefault="00B7215D">
      <w:pPr>
        <w:pStyle w:val="a3"/>
        <w:ind w:left="0"/>
      </w:pPr>
    </w:p>
    <w:p w14:paraId="3B60C5EC" w14:textId="77777777" w:rsidR="00B7215D" w:rsidRDefault="00B7215D">
      <w:pPr>
        <w:pStyle w:val="a3"/>
        <w:ind w:left="0"/>
      </w:pPr>
    </w:p>
    <w:p w14:paraId="0A95D457" w14:textId="77777777" w:rsidR="00B7215D" w:rsidRDefault="00B7215D">
      <w:pPr>
        <w:pStyle w:val="a3"/>
        <w:ind w:left="0"/>
      </w:pPr>
    </w:p>
    <w:p w14:paraId="30FFCCC5" w14:textId="77777777" w:rsidR="00B7215D" w:rsidRDefault="00B7215D">
      <w:pPr>
        <w:pStyle w:val="a3"/>
        <w:ind w:left="0"/>
      </w:pPr>
    </w:p>
    <w:p w14:paraId="605F8020" w14:textId="77777777" w:rsidR="00B7215D" w:rsidRDefault="00B7215D">
      <w:pPr>
        <w:pStyle w:val="a3"/>
        <w:ind w:left="0"/>
      </w:pPr>
    </w:p>
    <w:p w14:paraId="4AC32E4E" w14:textId="77777777" w:rsidR="00B7215D" w:rsidRDefault="00B7215D">
      <w:pPr>
        <w:pStyle w:val="a3"/>
        <w:ind w:left="0"/>
      </w:pPr>
    </w:p>
    <w:p w14:paraId="3CD448A4" w14:textId="77777777" w:rsidR="00B7215D" w:rsidRDefault="00B7215D">
      <w:pPr>
        <w:pStyle w:val="a3"/>
        <w:ind w:left="0"/>
      </w:pPr>
    </w:p>
    <w:p w14:paraId="36F3A168" w14:textId="77777777" w:rsidR="00B7215D" w:rsidRDefault="00B7215D">
      <w:pPr>
        <w:pStyle w:val="a3"/>
        <w:ind w:left="0"/>
      </w:pPr>
    </w:p>
    <w:p w14:paraId="3B83E6DA" w14:textId="77777777" w:rsidR="00B7215D" w:rsidRDefault="00B7215D">
      <w:pPr>
        <w:pStyle w:val="a3"/>
        <w:ind w:left="0"/>
      </w:pPr>
    </w:p>
    <w:p w14:paraId="4E3C0B64" w14:textId="77777777" w:rsidR="00B7215D" w:rsidRDefault="00B7215D">
      <w:pPr>
        <w:pStyle w:val="a3"/>
        <w:spacing w:before="137"/>
        <w:ind w:left="0"/>
      </w:pPr>
    </w:p>
    <w:p w14:paraId="708DDF21" w14:textId="77777777" w:rsidR="00B7215D" w:rsidRDefault="005F4960">
      <w:pPr>
        <w:pStyle w:val="a3"/>
        <w:ind w:left="0" w:right="74"/>
        <w:jc w:val="right"/>
      </w:pPr>
      <w:r>
        <w:t>Приложение</w:t>
      </w:r>
      <w:r>
        <w:rPr>
          <w:spacing w:val="-12"/>
        </w:rPr>
        <w:t xml:space="preserve"> </w:t>
      </w:r>
      <w:r>
        <w:rPr>
          <w:spacing w:val="-5"/>
        </w:rPr>
        <w:t>№3</w:t>
      </w:r>
    </w:p>
    <w:p w14:paraId="0DB5F319" w14:textId="77777777" w:rsidR="00B7215D" w:rsidRDefault="00B7215D">
      <w:pPr>
        <w:pStyle w:val="a3"/>
        <w:jc w:val="right"/>
        <w:sectPr w:rsidR="00B7215D">
          <w:pgSz w:w="11920" w:h="16850"/>
          <w:pgMar w:top="1800" w:right="425" w:bottom="0" w:left="1133" w:header="655" w:footer="0" w:gutter="0"/>
          <w:cols w:space="720"/>
        </w:sectPr>
      </w:pPr>
    </w:p>
    <w:p w14:paraId="183BAE2C" w14:textId="77777777" w:rsidR="00B7215D" w:rsidRDefault="00B7215D">
      <w:pPr>
        <w:pStyle w:val="a3"/>
        <w:ind w:left="0"/>
      </w:pPr>
    </w:p>
    <w:p w14:paraId="44958847" w14:textId="77777777" w:rsidR="00B7215D" w:rsidRDefault="00B7215D">
      <w:pPr>
        <w:pStyle w:val="a3"/>
        <w:ind w:left="0"/>
      </w:pPr>
    </w:p>
    <w:p w14:paraId="3799F1C5" w14:textId="77777777" w:rsidR="00B7215D" w:rsidRDefault="00B7215D">
      <w:pPr>
        <w:pStyle w:val="a3"/>
        <w:ind w:left="0"/>
      </w:pPr>
    </w:p>
    <w:p w14:paraId="27DCF493" w14:textId="77777777" w:rsidR="00B7215D" w:rsidRDefault="00B7215D">
      <w:pPr>
        <w:pStyle w:val="a3"/>
        <w:ind w:left="0"/>
      </w:pPr>
    </w:p>
    <w:p w14:paraId="629F755B" w14:textId="77777777" w:rsidR="00B7215D" w:rsidRDefault="00B7215D">
      <w:pPr>
        <w:pStyle w:val="a3"/>
        <w:spacing w:before="9"/>
        <w:ind w:left="0"/>
      </w:pPr>
    </w:p>
    <w:p w14:paraId="1A66089D" w14:textId="77777777" w:rsidR="00B7215D" w:rsidRDefault="005F4960">
      <w:pPr>
        <w:pStyle w:val="a3"/>
        <w:ind w:left="0" w:right="77"/>
        <w:jc w:val="right"/>
      </w:pPr>
      <w:r>
        <w:t>УСЛОВИЯ</w:t>
      </w:r>
      <w:r>
        <w:rPr>
          <w:spacing w:val="-13"/>
        </w:rPr>
        <w:t xml:space="preserve"> </w:t>
      </w:r>
      <w:r>
        <w:t>ТЕХНИЧЕСКОЙ</w:t>
      </w:r>
      <w:r>
        <w:rPr>
          <w:spacing w:val="-11"/>
        </w:rPr>
        <w:t xml:space="preserve"> </w:t>
      </w:r>
      <w:r>
        <w:rPr>
          <w:spacing w:val="-2"/>
        </w:rPr>
        <w:t>ПОДДЕРЖКИ</w:t>
      </w:r>
    </w:p>
    <w:p w14:paraId="57653FBB" w14:textId="77777777" w:rsidR="00B7215D" w:rsidRDefault="005F4960">
      <w:pPr>
        <w:pStyle w:val="a3"/>
        <w:spacing w:before="221"/>
        <w:ind w:left="0" w:right="75"/>
        <w:jc w:val="right"/>
      </w:pPr>
      <w:r>
        <w:t>Сервиса</w:t>
      </w:r>
      <w:r>
        <w:rPr>
          <w:spacing w:val="-10"/>
        </w:rPr>
        <w:t xml:space="preserve"> </w:t>
      </w:r>
      <w:r>
        <w:rPr>
          <w:spacing w:val="-4"/>
        </w:rPr>
        <w:t>INBUH</w:t>
      </w:r>
    </w:p>
    <w:p w14:paraId="624ADAD3" w14:textId="77777777" w:rsidR="00B7215D" w:rsidRDefault="00B7215D">
      <w:pPr>
        <w:pStyle w:val="a3"/>
        <w:ind w:left="0"/>
      </w:pPr>
    </w:p>
    <w:p w14:paraId="6CB9AE16" w14:textId="77777777" w:rsidR="00B7215D" w:rsidRDefault="00B7215D">
      <w:pPr>
        <w:pStyle w:val="a3"/>
        <w:spacing w:before="215"/>
        <w:ind w:left="0"/>
      </w:pPr>
    </w:p>
    <w:p w14:paraId="2A586F3D" w14:textId="77777777" w:rsidR="00B7215D" w:rsidRDefault="005F4960">
      <w:pPr>
        <w:pStyle w:val="2"/>
        <w:numPr>
          <w:ilvl w:val="0"/>
          <w:numId w:val="5"/>
        </w:numPr>
        <w:tabs>
          <w:tab w:val="left" w:pos="234"/>
        </w:tabs>
        <w:ind w:left="234" w:hanging="200"/>
        <w:jc w:val="center"/>
      </w:pPr>
      <w:r>
        <w:rPr>
          <w:spacing w:val="-2"/>
        </w:rPr>
        <w:t>Определения</w:t>
      </w:r>
    </w:p>
    <w:p w14:paraId="1DB04AB5" w14:textId="77777777" w:rsidR="00B7215D" w:rsidRDefault="005F4960">
      <w:pPr>
        <w:pStyle w:val="a3"/>
        <w:spacing w:before="221"/>
        <w:ind w:left="110"/>
      </w:pPr>
      <w:r>
        <w:t>В</w:t>
      </w:r>
      <w:r>
        <w:rPr>
          <w:spacing w:val="-8"/>
        </w:rPr>
        <w:t xml:space="preserve"> </w:t>
      </w:r>
      <w:r>
        <w:t>настоящем</w:t>
      </w:r>
      <w:r>
        <w:rPr>
          <w:spacing w:val="-8"/>
        </w:rPr>
        <w:t xml:space="preserve"> </w:t>
      </w:r>
      <w:r>
        <w:t>Приложении</w:t>
      </w:r>
      <w:r>
        <w:rPr>
          <w:spacing w:val="-7"/>
        </w:rPr>
        <w:t xml:space="preserve"> </w:t>
      </w:r>
      <w:r>
        <w:t>перечислены</w:t>
      </w:r>
      <w:r>
        <w:rPr>
          <w:spacing w:val="-6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определения:</w:t>
      </w:r>
    </w:p>
    <w:p w14:paraId="0F2EC98A" w14:textId="77777777" w:rsidR="00B7215D" w:rsidRDefault="005F4960">
      <w:pPr>
        <w:pStyle w:val="a4"/>
        <w:numPr>
          <w:ilvl w:val="0"/>
          <w:numId w:val="4"/>
        </w:numPr>
        <w:tabs>
          <w:tab w:val="left" w:pos="830"/>
        </w:tabs>
        <w:spacing w:before="224"/>
        <w:jc w:val="left"/>
        <w:rPr>
          <w:sz w:val="20"/>
        </w:rPr>
      </w:pPr>
      <w:r>
        <w:rPr>
          <w:sz w:val="20"/>
        </w:rPr>
        <w:t>Отклик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-7"/>
          <w:sz w:val="20"/>
        </w:rPr>
        <w:t xml:space="preserve"> </w:t>
      </w:r>
      <w:r>
        <w:rPr>
          <w:sz w:val="20"/>
        </w:rPr>
        <w:t>Консультантов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открытие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заявки,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подразумевает:</w:t>
      </w:r>
    </w:p>
    <w:p w14:paraId="10F66710" w14:textId="77777777" w:rsidR="00B7215D" w:rsidRDefault="005F4960">
      <w:pPr>
        <w:pStyle w:val="a4"/>
        <w:numPr>
          <w:ilvl w:val="0"/>
          <w:numId w:val="4"/>
        </w:numPr>
        <w:tabs>
          <w:tab w:val="left" w:pos="830"/>
        </w:tabs>
        <w:spacing w:before="225" w:line="235" w:lineRule="auto"/>
        <w:ind w:right="74"/>
        <w:rPr>
          <w:sz w:val="20"/>
        </w:rPr>
      </w:pPr>
      <w:r>
        <w:rPr>
          <w:sz w:val="20"/>
        </w:rPr>
        <w:t>предоставление способа решения проблемы, или предоставление временного обходного решения и информирование о сроках предоставления полноценного решения, или информирование о сроках предоставления полноценного решения проблемы.</w:t>
      </w:r>
    </w:p>
    <w:p w14:paraId="57DC7F91" w14:textId="77777777" w:rsidR="00B7215D" w:rsidRDefault="005F4960">
      <w:pPr>
        <w:pStyle w:val="a4"/>
        <w:numPr>
          <w:ilvl w:val="0"/>
          <w:numId w:val="4"/>
        </w:numPr>
        <w:tabs>
          <w:tab w:val="left" w:pos="830"/>
        </w:tabs>
        <w:spacing w:before="229" w:line="235" w:lineRule="auto"/>
        <w:ind w:right="74"/>
        <w:rPr>
          <w:sz w:val="20"/>
        </w:rPr>
      </w:pPr>
      <w:r>
        <w:rPr>
          <w:sz w:val="20"/>
        </w:rPr>
        <w:t>Обновление - набор данных, предназначенных для модернизации Сервиса или его компонента и/или базы данных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целью</w:t>
      </w:r>
      <w:r>
        <w:rPr>
          <w:spacing w:val="-6"/>
          <w:sz w:val="20"/>
        </w:rPr>
        <w:t xml:space="preserve"> </w:t>
      </w:r>
      <w:r>
        <w:rPr>
          <w:sz w:val="20"/>
        </w:rPr>
        <w:t>улучшения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её</w:t>
      </w:r>
      <w:r>
        <w:rPr>
          <w:spacing w:val="-8"/>
          <w:sz w:val="20"/>
        </w:rPr>
        <w:t xml:space="preserve"> </w:t>
      </w:r>
      <w:r>
        <w:rPr>
          <w:sz w:val="20"/>
        </w:rPr>
        <w:t>функциональности.</w:t>
      </w:r>
      <w:r>
        <w:rPr>
          <w:spacing w:val="-8"/>
          <w:sz w:val="20"/>
        </w:rPr>
        <w:t xml:space="preserve"> </w:t>
      </w:r>
      <w:r>
        <w:rPr>
          <w:sz w:val="20"/>
        </w:rPr>
        <w:t>Обновлением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набор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6"/>
          <w:sz w:val="20"/>
        </w:rPr>
        <w:t xml:space="preserve"> </w:t>
      </w:r>
      <w:r>
        <w:rPr>
          <w:sz w:val="20"/>
        </w:rPr>
        <w:t>предназначенных для исправления ошибок по заявке Пользователя.</w:t>
      </w:r>
    </w:p>
    <w:p w14:paraId="4116C4B4" w14:textId="77777777" w:rsidR="00B7215D" w:rsidRDefault="005F4960">
      <w:pPr>
        <w:pStyle w:val="a4"/>
        <w:numPr>
          <w:ilvl w:val="0"/>
          <w:numId w:val="4"/>
        </w:numPr>
        <w:tabs>
          <w:tab w:val="left" w:pos="830"/>
        </w:tabs>
        <w:spacing w:before="223"/>
        <w:jc w:val="left"/>
        <w:rPr>
          <w:sz w:val="20"/>
        </w:rPr>
      </w:pPr>
      <w:r>
        <w:rPr>
          <w:sz w:val="20"/>
        </w:rPr>
        <w:t>Исправление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набор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8"/>
          <w:sz w:val="20"/>
        </w:rPr>
        <w:t xml:space="preserve"> </w:t>
      </w:r>
      <w:r>
        <w:rPr>
          <w:sz w:val="20"/>
        </w:rPr>
        <w:t>предназначенных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исправления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ошибок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Сервисе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заявке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Пользователя.</w:t>
      </w:r>
    </w:p>
    <w:p w14:paraId="2184FDDE" w14:textId="77777777" w:rsidR="00B7215D" w:rsidRDefault="005F4960">
      <w:pPr>
        <w:pStyle w:val="a4"/>
        <w:numPr>
          <w:ilvl w:val="0"/>
          <w:numId w:val="4"/>
        </w:numPr>
        <w:tabs>
          <w:tab w:val="left" w:pos="830"/>
        </w:tabs>
        <w:spacing w:before="223"/>
        <w:jc w:val="left"/>
        <w:rPr>
          <w:sz w:val="20"/>
        </w:rPr>
      </w:pP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6"/>
          <w:sz w:val="20"/>
        </w:rPr>
        <w:t xml:space="preserve"> </w:t>
      </w:r>
      <w:r>
        <w:rPr>
          <w:sz w:val="20"/>
        </w:rPr>
        <w:t>почты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7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-8"/>
          <w:sz w:val="20"/>
        </w:rPr>
        <w:t xml:space="preserve"> </w:t>
      </w:r>
      <w:r>
        <w:rPr>
          <w:sz w:val="20"/>
        </w:rPr>
        <w:t>клиентов</w:t>
      </w:r>
      <w:r>
        <w:rPr>
          <w:spacing w:val="-7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ТПК)—</w:t>
      </w:r>
      <w:r>
        <w:rPr>
          <w:spacing w:val="-7"/>
          <w:sz w:val="20"/>
        </w:rPr>
        <w:t xml:space="preserve"> </w:t>
      </w:r>
      <w:hyperlink r:id="rId21">
        <w:r>
          <w:rPr>
            <w:color w:val="0000FF"/>
            <w:spacing w:val="-2"/>
            <w:sz w:val="20"/>
            <w:u w:val="single" w:color="0000FF"/>
          </w:rPr>
          <w:t>info@inbuh.kz</w:t>
        </w:r>
      </w:hyperlink>
    </w:p>
    <w:p w14:paraId="060BE446" w14:textId="77777777" w:rsidR="00B7215D" w:rsidRDefault="00B7215D">
      <w:pPr>
        <w:pStyle w:val="a3"/>
        <w:spacing w:before="18"/>
        <w:ind w:left="0"/>
      </w:pPr>
    </w:p>
    <w:p w14:paraId="114114DE" w14:textId="0CF5E6A0" w:rsidR="00B7215D" w:rsidRDefault="005F4960">
      <w:pPr>
        <w:pStyle w:val="a4"/>
        <w:numPr>
          <w:ilvl w:val="0"/>
          <w:numId w:val="4"/>
        </w:numPr>
        <w:tabs>
          <w:tab w:val="left" w:pos="830"/>
        </w:tabs>
        <w:jc w:val="left"/>
        <w:rPr>
          <w:sz w:val="20"/>
        </w:rPr>
      </w:pPr>
      <w:proofErr w:type="spellStart"/>
      <w:r>
        <w:rPr>
          <w:sz w:val="20"/>
        </w:rPr>
        <w:t>WhatsApp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ТПК:</w:t>
      </w:r>
      <w:r>
        <w:rPr>
          <w:spacing w:val="-2"/>
          <w:sz w:val="20"/>
        </w:rPr>
        <w:t xml:space="preserve"> </w:t>
      </w:r>
      <w:r>
        <w:rPr>
          <w:sz w:val="20"/>
        </w:rPr>
        <w:t>+7</w:t>
      </w:r>
      <w:r>
        <w:rPr>
          <w:spacing w:val="-3"/>
          <w:sz w:val="20"/>
        </w:rPr>
        <w:t xml:space="preserve"> </w:t>
      </w:r>
      <w:r>
        <w:rPr>
          <w:sz w:val="20"/>
        </w:rPr>
        <w:t>(707)</w:t>
      </w:r>
      <w:r>
        <w:rPr>
          <w:spacing w:val="-5"/>
          <w:sz w:val="20"/>
        </w:rPr>
        <w:t xml:space="preserve"> </w:t>
      </w:r>
      <w:r>
        <w:rPr>
          <w:sz w:val="20"/>
        </w:rPr>
        <w:t>350</w:t>
      </w:r>
      <w:r>
        <w:rPr>
          <w:spacing w:val="-4"/>
          <w:sz w:val="20"/>
        </w:rPr>
        <w:t xml:space="preserve"> </w:t>
      </w:r>
      <w:r>
        <w:rPr>
          <w:sz w:val="20"/>
        </w:rPr>
        <w:t>02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32</w:t>
      </w:r>
    </w:p>
    <w:p w14:paraId="08CA4E69" w14:textId="77777777" w:rsidR="00B7215D" w:rsidRDefault="005F4960">
      <w:pPr>
        <w:pStyle w:val="a4"/>
        <w:numPr>
          <w:ilvl w:val="0"/>
          <w:numId w:val="4"/>
        </w:numPr>
        <w:tabs>
          <w:tab w:val="left" w:pos="830"/>
        </w:tabs>
        <w:spacing w:before="228" w:line="235" w:lineRule="auto"/>
        <w:ind w:right="72"/>
        <w:rPr>
          <w:sz w:val="20"/>
        </w:rPr>
      </w:pPr>
      <w:r>
        <w:rPr>
          <w:sz w:val="20"/>
        </w:rPr>
        <w:t xml:space="preserve">Заявка в техподдержку (далее по тексту приложения - Заявка) – электронное письмо на адрес электронной почты ТПК, которые должны иметь все необходимые реквизиты для точной идентификации отправителя </w:t>
      </w:r>
      <w:r>
        <w:rPr>
          <w:spacing w:val="-2"/>
          <w:sz w:val="20"/>
        </w:rPr>
        <w:t>заявки.</w:t>
      </w:r>
    </w:p>
    <w:p w14:paraId="542EC9BE" w14:textId="77777777" w:rsidR="00B7215D" w:rsidRDefault="00B7215D">
      <w:pPr>
        <w:pStyle w:val="a3"/>
        <w:spacing w:before="217"/>
        <w:ind w:left="0"/>
      </w:pPr>
    </w:p>
    <w:p w14:paraId="21FE4F53" w14:textId="77777777" w:rsidR="00B7215D" w:rsidRDefault="005F4960">
      <w:pPr>
        <w:pStyle w:val="2"/>
        <w:numPr>
          <w:ilvl w:val="0"/>
          <w:numId w:val="5"/>
        </w:numPr>
        <w:tabs>
          <w:tab w:val="left" w:pos="3978"/>
        </w:tabs>
        <w:spacing w:before="1"/>
        <w:ind w:left="3978" w:hanging="200"/>
        <w:jc w:val="left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3435D9B4" w14:textId="77777777" w:rsidR="00B7215D" w:rsidRDefault="005F4960">
      <w:pPr>
        <w:pStyle w:val="a4"/>
        <w:numPr>
          <w:ilvl w:val="1"/>
          <w:numId w:val="5"/>
        </w:numPr>
        <w:tabs>
          <w:tab w:val="left" w:pos="468"/>
        </w:tabs>
        <w:spacing w:before="223"/>
        <w:ind w:left="468" w:hanging="358"/>
        <w:rPr>
          <w:b/>
          <w:sz w:val="20"/>
        </w:rPr>
      </w:pPr>
      <w:r>
        <w:rPr>
          <w:b/>
          <w:sz w:val="20"/>
        </w:rPr>
        <w:t>Исполнитель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обязан</w:t>
      </w:r>
    </w:p>
    <w:p w14:paraId="10ED8ADC" w14:textId="77777777" w:rsidR="00B7215D" w:rsidRDefault="005F4960">
      <w:pPr>
        <w:pStyle w:val="a4"/>
        <w:numPr>
          <w:ilvl w:val="2"/>
          <w:numId w:val="5"/>
        </w:numPr>
        <w:tabs>
          <w:tab w:val="left" w:pos="683"/>
        </w:tabs>
        <w:spacing w:before="225" w:line="235" w:lineRule="auto"/>
        <w:ind w:right="80" w:firstLine="0"/>
        <w:jc w:val="both"/>
        <w:rPr>
          <w:sz w:val="20"/>
        </w:rPr>
      </w:pPr>
      <w:r>
        <w:rPr>
          <w:sz w:val="20"/>
        </w:rPr>
        <w:t>Обеспечить полное и надлежащее исполнение взятых на себя обязательств по оказанию Поддержки в соответствии с условиями настоящего Приложения.</w:t>
      </w:r>
    </w:p>
    <w:p w14:paraId="03F4E3CE" w14:textId="77777777" w:rsidR="00B7215D" w:rsidRDefault="005F4960">
      <w:pPr>
        <w:pStyle w:val="a4"/>
        <w:numPr>
          <w:ilvl w:val="2"/>
          <w:numId w:val="5"/>
        </w:numPr>
        <w:tabs>
          <w:tab w:val="left" w:pos="609"/>
        </w:tabs>
        <w:spacing w:before="225"/>
        <w:ind w:left="609" w:hanging="499"/>
        <w:rPr>
          <w:sz w:val="20"/>
        </w:rPr>
      </w:pPr>
      <w:r>
        <w:rPr>
          <w:sz w:val="20"/>
        </w:rPr>
        <w:t>Приступить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-7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-7"/>
          <w:sz w:val="20"/>
        </w:rPr>
        <w:t xml:space="preserve"> </w:t>
      </w:r>
      <w:r>
        <w:rPr>
          <w:sz w:val="20"/>
        </w:rPr>
        <w:t>со</w:t>
      </w:r>
      <w:r>
        <w:rPr>
          <w:spacing w:val="-6"/>
          <w:sz w:val="20"/>
        </w:rPr>
        <w:t xml:space="preserve"> </w:t>
      </w:r>
      <w:r>
        <w:rPr>
          <w:sz w:val="20"/>
        </w:rPr>
        <w:t>дня</w:t>
      </w:r>
      <w:r>
        <w:rPr>
          <w:spacing w:val="-8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-8"/>
          <w:sz w:val="20"/>
        </w:rPr>
        <w:t xml:space="preserve"> </w:t>
      </w:r>
      <w:r>
        <w:rPr>
          <w:sz w:val="20"/>
        </w:rPr>
        <w:t>базы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мощностях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Исполнителя.</w:t>
      </w:r>
    </w:p>
    <w:p w14:paraId="64D40D0E" w14:textId="77777777" w:rsidR="00B7215D" w:rsidRDefault="005F4960">
      <w:pPr>
        <w:pStyle w:val="a3"/>
        <w:spacing w:before="226" w:line="235" w:lineRule="auto"/>
        <w:ind w:left="110" w:right="71"/>
        <w:jc w:val="both"/>
      </w:pPr>
      <w:r>
        <w:t>2.1.3 Обеспечить сохранность и конфиденциальность документов и информации, полученных от Пользователя либо ставших известными в ходе исполнения обязательств по Договору, не разглашать их содержание кому-либо без письменного согласия Пользователя.</w:t>
      </w:r>
    </w:p>
    <w:p w14:paraId="3605CD45" w14:textId="77777777" w:rsidR="00B7215D" w:rsidRDefault="005F4960">
      <w:pPr>
        <w:pStyle w:val="a3"/>
        <w:tabs>
          <w:tab w:val="left" w:pos="830"/>
        </w:tabs>
        <w:spacing w:before="228" w:line="235" w:lineRule="auto"/>
        <w:ind w:left="830" w:right="86" w:hanging="720"/>
      </w:pPr>
      <w:r>
        <w:rPr>
          <w:spacing w:val="-2"/>
        </w:rPr>
        <w:t>2.1.4.</w:t>
      </w:r>
      <w:r>
        <w:tab/>
        <w:t xml:space="preserve">В случае выявления Пользователем недостатков в оказанных услугах, устранить их в сроки, согласованные </w:t>
      </w:r>
      <w:r>
        <w:rPr>
          <w:spacing w:val="-2"/>
        </w:rPr>
        <w:t>Сторонами.</w:t>
      </w:r>
    </w:p>
    <w:p w14:paraId="17A09B39" w14:textId="77777777" w:rsidR="00B7215D" w:rsidRDefault="005F4960">
      <w:pPr>
        <w:pStyle w:val="2"/>
        <w:numPr>
          <w:ilvl w:val="1"/>
          <w:numId w:val="5"/>
        </w:numPr>
        <w:tabs>
          <w:tab w:val="left" w:pos="507"/>
        </w:tabs>
        <w:spacing w:before="222"/>
        <w:ind w:left="507" w:hanging="450"/>
      </w:pPr>
      <w:r>
        <w:t>Исполнитель</w:t>
      </w:r>
      <w:r>
        <w:rPr>
          <w:spacing w:val="-10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rPr>
          <w:spacing w:val="-2"/>
        </w:rPr>
        <w:t>право</w:t>
      </w:r>
    </w:p>
    <w:p w14:paraId="076F944E" w14:textId="77777777" w:rsidR="00B7215D" w:rsidRDefault="005F4960">
      <w:pPr>
        <w:pStyle w:val="a4"/>
        <w:numPr>
          <w:ilvl w:val="2"/>
          <w:numId w:val="5"/>
        </w:numPr>
        <w:tabs>
          <w:tab w:val="left" w:pos="676"/>
        </w:tabs>
        <w:spacing w:before="222"/>
        <w:ind w:right="81" w:firstLine="0"/>
        <w:rPr>
          <w:sz w:val="20"/>
        </w:rPr>
      </w:pPr>
      <w:r>
        <w:rPr>
          <w:sz w:val="20"/>
        </w:rPr>
        <w:t>Самостоятельно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40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40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работ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Приложения.</w:t>
      </w:r>
    </w:p>
    <w:p w14:paraId="5E992975" w14:textId="77777777" w:rsidR="00B7215D" w:rsidRDefault="005F4960">
      <w:pPr>
        <w:pStyle w:val="a4"/>
        <w:numPr>
          <w:ilvl w:val="2"/>
          <w:numId w:val="5"/>
        </w:numPr>
        <w:tabs>
          <w:tab w:val="left" w:pos="613"/>
        </w:tabs>
        <w:spacing w:before="223" w:line="235" w:lineRule="auto"/>
        <w:ind w:right="78" w:firstLine="0"/>
        <w:jc w:val="both"/>
        <w:rPr>
          <w:sz w:val="20"/>
        </w:rPr>
      </w:pPr>
      <w:r>
        <w:rPr>
          <w:sz w:val="20"/>
        </w:rPr>
        <w:t>Дополнительно</w:t>
      </w:r>
      <w:r>
        <w:rPr>
          <w:spacing w:val="-1"/>
          <w:sz w:val="20"/>
        </w:rPr>
        <w:t xml:space="preserve"> </w:t>
      </w:r>
      <w:r>
        <w:rPr>
          <w:sz w:val="20"/>
        </w:rPr>
        <w:t>запрашивать у</w:t>
      </w:r>
      <w:r>
        <w:rPr>
          <w:spacing w:val="-5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3"/>
          <w:sz w:val="20"/>
        </w:rPr>
        <w:t xml:space="preserve"> </w:t>
      </w:r>
      <w:r>
        <w:rPr>
          <w:sz w:val="20"/>
        </w:rPr>
        <w:t>авторизированную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каналы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временно требуемого уровня доступа к Сервису, на которых расположены компоненты Сервиса, либо к самому Сервису.</w:t>
      </w:r>
    </w:p>
    <w:p w14:paraId="34D86564" w14:textId="77777777" w:rsidR="00B7215D" w:rsidRDefault="005F4960">
      <w:pPr>
        <w:pStyle w:val="a4"/>
        <w:numPr>
          <w:ilvl w:val="2"/>
          <w:numId w:val="5"/>
        </w:numPr>
        <w:tabs>
          <w:tab w:val="left" w:pos="597"/>
        </w:tabs>
        <w:spacing w:before="222"/>
        <w:ind w:right="78" w:firstLine="0"/>
        <w:rPr>
          <w:sz w:val="20"/>
        </w:rPr>
      </w:pPr>
      <w:r>
        <w:rPr>
          <w:sz w:val="20"/>
        </w:rPr>
        <w:t>Запрашивать</w:t>
      </w:r>
      <w:r>
        <w:rPr>
          <w:spacing w:val="-13"/>
          <w:sz w:val="20"/>
        </w:rPr>
        <w:t xml:space="preserve"> </w:t>
      </w:r>
      <w:r>
        <w:rPr>
          <w:sz w:val="20"/>
        </w:rPr>
        <w:t>дополнительную</w:t>
      </w:r>
      <w:r>
        <w:rPr>
          <w:spacing w:val="-12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-13"/>
          <w:sz w:val="20"/>
        </w:rPr>
        <w:t xml:space="preserve"> </w:t>
      </w:r>
      <w:r>
        <w:rPr>
          <w:sz w:val="20"/>
        </w:rPr>
        <w:t>необходимую</w:t>
      </w:r>
      <w:r>
        <w:rPr>
          <w:spacing w:val="-12"/>
          <w:sz w:val="20"/>
        </w:rPr>
        <w:t xml:space="preserve"> </w:t>
      </w:r>
      <w:r>
        <w:rPr>
          <w:sz w:val="20"/>
        </w:rPr>
        <w:t>для</w:t>
      </w:r>
      <w:r>
        <w:rPr>
          <w:spacing w:val="-13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проблемы,</w:t>
      </w:r>
      <w:r>
        <w:rPr>
          <w:spacing w:val="-13"/>
          <w:sz w:val="20"/>
        </w:rPr>
        <w:t xml:space="preserve"> </w:t>
      </w:r>
      <w:r>
        <w:rPr>
          <w:sz w:val="20"/>
        </w:rPr>
        <w:t>либо</w:t>
      </w:r>
      <w:r>
        <w:rPr>
          <w:spacing w:val="-12"/>
          <w:sz w:val="20"/>
        </w:rPr>
        <w:t xml:space="preserve"> </w:t>
      </w:r>
      <w:r>
        <w:rPr>
          <w:sz w:val="20"/>
        </w:rPr>
        <w:t>для</w:t>
      </w:r>
      <w:r>
        <w:rPr>
          <w:spacing w:val="-13"/>
          <w:sz w:val="20"/>
        </w:rPr>
        <w:t xml:space="preserve"> </w:t>
      </w:r>
      <w:r>
        <w:rPr>
          <w:sz w:val="20"/>
        </w:rPr>
        <w:t>минимизации</w:t>
      </w:r>
      <w:r>
        <w:rPr>
          <w:spacing w:val="-13"/>
          <w:sz w:val="20"/>
        </w:rPr>
        <w:t xml:space="preserve"> </w:t>
      </w:r>
      <w:r>
        <w:rPr>
          <w:sz w:val="20"/>
        </w:rPr>
        <w:t>сроков решения проблемы на этапе проверки заявки на соответствие условиям настоящего Приложения.</w:t>
      </w:r>
    </w:p>
    <w:p w14:paraId="6CB678C7" w14:textId="77777777" w:rsidR="00B7215D" w:rsidRDefault="005F4960">
      <w:pPr>
        <w:pStyle w:val="a4"/>
        <w:numPr>
          <w:ilvl w:val="2"/>
          <w:numId w:val="5"/>
        </w:numPr>
        <w:tabs>
          <w:tab w:val="left" w:pos="660"/>
        </w:tabs>
        <w:spacing w:before="223" w:line="235" w:lineRule="auto"/>
        <w:ind w:right="84" w:firstLine="0"/>
        <w:jc w:val="both"/>
        <w:rPr>
          <w:sz w:val="20"/>
        </w:rPr>
      </w:pPr>
      <w:r>
        <w:rPr>
          <w:sz w:val="20"/>
        </w:rPr>
        <w:t>Требовать открытия новой заявки для решения проблемы, в случае, когда процесс сбора информации не ограничивается стандартными решениями. Время ожидания поступления от Пользователя дополнительной информации, необходимой для решения проблемы, не засчитывается в заявленные сроки исполнения заявки.</w:t>
      </w:r>
    </w:p>
    <w:p w14:paraId="2F446720" w14:textId="77777777" w:rsidR="00B7215D" w:rsidRDefault="00B7215D">
      <w:pPr>
        <w:pStyle w:val="a4"/>
        <w:spacing w:line="235" w:lineRule="auto"/>
        <w:rPr>
          <w:sz w:val="20"/>
        </w:rPr>
        <w:sectPr w:rsidR="00B7215D">
          <w:headerReference w:type="default" r:id="rId22"/>
          <w:pgSz w:w="11920" w:h="16850"/>
          <w:pgMar w:top="1320" w:right="425" w:bottom="280" w:left="1133" w:header="655" w:footer="0" w:gutter="0"/>
          <w:cols w:space="720"/>
        </w:sectPr>
      </w:pPr>
    </w:p>
    <w:p w14:paraId="6E3501C7" w14:textId="77777777" w:rsidR="00B7215D" w:rsidRDefault="00B7215D">
      <w:pPr>
        <w:pStyle w:val="a3"/>
        <w:spacing w:before="24"/>
        <w:ind w:left="0"/>
      </w:pPr>
    </w:p>
    <w:p w14:paraId="02921041" w14:textId="77777777" w:rsidR="00B7215D" w:rsidRDefault="005F4960">
      <w:pPr>
        <w:pStyle w:val="2"/>
        <w:numPr>
          <w:ilvl w:val="1"/>
          <w:numId w:val="3"/>
        </w:numPr>
        <w:tabs>
          <w:tab w:val="left" w:pos="461"/>
        </w:tabs>
        <w:ind w:left="461" w:hanging="351"/>
        <w:rPr>
          <w:b w:val="0"/>
        </w:rPr>
      </w:pPr>
      <w:r>
        <w:rPr>
          <w:spacing w:val="-2"/>
        </w:rPr>
        <w:t>Пользователь</w:t>
      </w:r>
      <w:r>
        <w:rPr>
          <w:spacing w:val="10"/>
        </w:rPr>
        <w:t xml:space="preserve"> </w:t>
      </w:r>
      <w:r>
        <w:rPr>
          <w:spacing w:val="-2"/>
        </w:rPr>
        <w:t>обязуется</w:t>
      </w:r>
    </w:p>
    <w:p w14:paraId="388642E3" w14:textId="77777777" w:rsidR="00B7215D" w:rsidRDefault="005F4960">
      <w:pPr>
        <w:pStyle w:val="a4"/>
        <w:numPr>
          <w:ilvl w:val="2"/>
          <w:numId w:val="3"/>
        </w:numPr>
        <w:tabs>
          <w:tab w:val="left" w:pos="610"/>
        </w:tabs>
        <w:spacing w:before="224"/>
        <w:ind w:left="610" w:hanging="500"/>
        <w:rPr>
          <w:sz w:val="20"/>
        </w:rPr>
      </w:pPr>
      <w:r>
        <w:rPr>
          <w:sz w:val="20"/>
        </w:rPr>
        <w:t>Выделить</w:t>
      </w:r>
      <w:r>
        <w:rPr>
          <w:spacing w:val="-10"/>
          <w:sz w:val="20"/>
        </w:rPr>
        <w:t xml:space="preserve"> </w:t>
      </w:r>
      <w:r>
        <w:rPr>
          <w:sz w:val="20"/>
        </w:rPr>
        <w:t>сотрудника,</w:t>
      </w:r>
      <w:r>
        <w:rPr>
          <w:spacing w:val="-7"/>
          <w:sz w:val="20"/>
        </w:rPr>
        <w:t xml:space="preserve"> </w:t>
      </w:r>
      <w:r>
        <w:rPr>
          <w:sz w:val="20"/>
        </w:rPr>
        <w:t>сопровождающего</w:t>
      </w:r>
      <w:r>
        <w:rPr>
          <w:spacing w:val="-8"/>
          <w:sz w:val="20"/>
        </w:rPr>
        <w:t xml:space="preserve"> </w:t>
      </w:r>
      <w:r>
        <w:rPr>
          <w:sz w:val="20"/>
        </w:rPr>
        <w:t>Сервис,</w:t>
      </w:r>
      <w:r>
        <w:rPr>
          <w:spacing w:val="-9"/>
          <w:sz w:val="20"/>
        </w:rPr>
        <w:t xml:space="preserve"> </w:t>
      </w:r>
      <w:r>
        <w:rPr>
          <w:sz w:val="20"/>
        </w:rPr>
        <w:t>со</w:t>
      </w:r>
      <w:r>
        <w:rPr>
          <w:spacing w:val="-8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Пользователя.</w:t>
      </w:r>
    </w:p>
    <w:p w14:paraId="11C0DDEE" w14:textId="77777777" w:rsidR="00B7215D" w:rsidRDefault="005F4960">
      <w:pPr>
        <w:pStyle w:val="a4"/>
        <w:numPr>
          <w:ilvl w:val="2"/>
          <w:numId w:val="3"/>
        </w:numPr>
        <w:tabs>
          <w:tab w:val="left" w:pos="662"/>
        </w:tabs>
        <w:spacing w:before="225" w:line="235" w:lineRule="auto"/>
        <w:ind w:left="110" w:right="80" w:firstLine="0"/>
        <w:jc w:val="both"/>
        <w:rPr>
          <w:sz w:val="20"/>
        </w:rPr>
      </w:pPr>
      <w:r>
        <w:rPr>
          <w:sz w:val="20"/>
        </w:rPr>
        <w:t>В случае смены сотрудника, сопровождающего Сервис со стороны клиента, или его контактных данных, немедленно уведомить об этом Исполнителя в письменном виде.</w:t>
      </w:r>
    </w:p>
    <w:p w14:paraId="2F0EA750" w14:textId="77777777" w:rsidR="00B7215D" w:rsidRDefault="005F4960">
      <w:pPr>
        <w:pStyle w:val="a4"/>
        <w:numPr>
          <w:ilvl w:val="2"/>
          <w:numId w:val="3"/>
        </w:numPr>
        <w:tabs>
          <w:tab w:val="left" w:pos="605"/>
        </w:tabs>
        <w:spacing w:before="224"/>
        <w:ind w:left="605" w:hanging="495"/>
        <w:rPr>
          <w:sz w:val="20"/>
        </w:rPr>
      </w:pPr>
      <w:r>
        <w:rPr>
          <w:spacing w:val="-2"/>
          <w:sz w:val="20"/>
        </w:rPr>
        <w:t>Предоставлять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запрошенную</w:t>
      </w:r>
      <w:r>
        <w:rPr>
          <w:sz w:val="20"/>
        </w:rPr>
        <w:t xml:space="preserve"> </w:t>
      </w:r>
      <w:r>
        <w:rPr>
          <w:spacing w:val="-2"/>
          <w:sz w:val="20"/>
        </w:rPr>
        <w:t>Исполнителем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информацию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максимально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короткие</w:t>
      </w:r>
      <w:r>
        <w:rPr>
          <w:sz w:val="20"/>
        </w:rPr>
        <w:t xml:space="preserve"> </w:t>
      </w:r>
      <w:r>
        <w:rPr>
          <w:spacing w:val="-2"/>
          <w:sz w:val="20"/>
        </w:rPr>
        <w:t>сроки для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решения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проблемы.</w:t>
      </w:r>
    </w:p>
    <w:p w14:paraId="60357636" w14:textId="77777777" w:rsidR="00B7215D" w:rsidRDefault="005F4960">
      <w:pPr>
        <w:pStyle w:val="a4"/>
        <w:numPr>
          <w:ilvl w:val="2"/>
          <w:numId w:val="3"/>
        </w:numPr>
        <w:tabs>
          <w:tab w:val="left" w:pos="693"/>
        </w:tabs>
        <w:spacing w:before="225" w:line="235" w:lineRule="auto"/>
        <w:ind w:left="110" w:right="73" w:firstLine="0"/>
        <w:jc w:val="both"/>
        <w:rPr>
          <w:sz w:val="20"/>
        </w:rPr>
      </w:pPr>
      <w:r>
        <w:rPr>
          <w:sz w:val="20"/>
        </w:rPr>
        <w:t>Соблюдать правила по созданию обращений/заявок, указанных в настоящем приложении, а также на информационных ресурсах Исполнителя. При этом Исполнитель вправе изменять данные правила уведомив об этих изменениях Пользователя.</w:t>
      </w:r>
    </w:p>
    <w:p w14:paraId="7E04E0C3" w14:textId="77777777" w:rsidR="00B7215D" w:rsidRDefault="005F4960">
      <w:pPr>
        <w:pStyle w:val="2"/>
        <w:numPr>
          <w:ilvl w:val="1"/>
          <w:numId w:val="3"/>
        </w:numPr>
        <w:tabs>
          <w:tab w:val="left" w:pos="461"/>
        </w:tabs>
        <w:spacing w:before="225"/>
        <w:ind w:left="461" w:hanging="351"/>
      </w:pPr>
      <w:r>
        <w:t>Пользователь</w:t>
      </w:r>
      <w:r>
        <w:rPr>
          <w:spacing w:val="-11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rPr>
          <w:spacing w:val="-2"/>
        </w:rPr>
        <w:t>право</w:t>
      </w:r>
    </w:p>
    <w:p w14:paraId="1C2F8F4E" w14:textId="77777777" w:rsidR="00B7215D" w:rsidRDefault="005F4960">
      <w:pPr>
        <w:pStyle w:val="a4"/>
        <w:numPr>
          <w:ilvl w:val="2"/>
          <w:numId w:val="3"/>
        </w:numPr>
        <w:tabs>
          <w:tab w:val="left" w:pos="610"/>
        </w:tabs>
        <w:spacing w:before="222"/>
        <w:ind w:left="610" w:hanging="500"/>
        <w:rPr>
          <w:sz w:val="20"/>
        </w:rPr>
      </w:pPr>
      <w:r>
        <w:rPr>
          <w:sz w:val="20"/>
        </w:rPr>
        <w:t>Получать</w:t>
      </w:r>
      <w:r>
        <w:rPr>
          <w:spacing w:val="-10"/>
          <w:sz w:val="20"/>
        </w:rPr>
        <w:t xml:space="preserve"> </w:t>
      </w:r>
      <w:r>
        <w:rPr>
          <w:sz w:val="20"/>
        </w:rPr>
        <w:t>качественные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9"/>
          <w:sz w:val="20"/>
        </w:rPr>
        <w:t xml:space="preserve"> </w:t>
      </w:r>
      <w:r>
        <w:rPr>
          <w:sz w:val="20"/>
        </w:rPr>
        <w:t>оговоренные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Приложением.</w:t>
      </w:r>
    </w:p>
    <w:p w14:paraId="67995D8E" w14:textId="77777777" w:rsidR="00B7215D" w:rsidRDefault="005F4960">
      <w:pPr>
        <w:pStyle w:val="a3"/>
        <w:spacing w:before="221"/>
        <w:ind w:left="110"/>
      </w:pPr>
      <w:r>
        <w:t>3.2.2</w:t>
      </w:r>
      <w:r>
        <w:rPr>
          <w:spacing w:val="-7"/>
        </w:rPr>
        <w:t xml:space="preserve"> </w:t>
      </w:r>
      <w:r>
        <w:t>Получать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Исполнителя</w:t>
      </w:r>
      <w:r>
        <w:rPr>
          <w:spacing w:val="-6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запросу</w:t>
      </w:r>
      <w:r>
        <w:rPr>
          <w:spacing w:val="-11"/>
        </w:rPr>
        <w:t xml:space="preserve"> </w:t>
      </w:r>
      <w:r>
        <w:rPr>
          <w:spacing w:val="-2"/>
        </w:rPr>
        <w:t>Пользователя.</w:t>
      </w:r>
    </w:p>
    <w:p w14:paraId="01A6EF99" w14:textId="77777777" w:rsidR="00B7215D" w:rsidRDefault="005F4960">
      <w:pPr>
        <w:pStyle w:val="a4"/>
        <w:numPr>
          <w:ilvl w:val="2"/>
          <w:numId w:val="2"/>
        </w:numPr>
        <w:tabs>
          <w:tab w:val="left" w:pos="605"/>
        </w:tabs>
        <w:spacing w:before="228" w:line="235" w:lineRule="auto"/>
        <w:ind w:right="72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6"/>
          <w:sz w:val="20"/>
        </w:rPr>
        <w:t xml:space="preserve"> </w:t>
      </w:r>
      <w:r>
        <w:rPr>
          <w:sz w:val="20"/>
        </w:rPr>
        <w:t>претензий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выполнению</w:t>
      </w:r>
      <w:r>
        <w:rPr>
          <w:spacing w:val="-9"/>
          <w:sz w:val="20"/>
        </w:rPr>
        <w:t xml:space="preserve"> </w:t>
      </w:r>
      <w:r>
        <w:rPr>
          <w:sz w:val="20"/>
        </w:rPr>
        <w:t>заявок,</w:t>
      </w:r>
      <w:r>
        <w:rPr>
          <w:spacing w:val="-8"/>
          <w:sz w:val="20"/>
        </w:rPr>
        <w:t xml:space="preserve"> </w:t>
      </w:r>
      <w:r>
        <w:rPr>
          <w:sz w:val="20"/>
        </w:rPr>
        <w:t>обратиться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жалобами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руководству</w:t>
      </w:r>
      <w:r>
        <w:rPr>
          <w:spacing w:val="-11"/>
          <w:sz w:val="20"/>
        </w:rPr>
        <w:t xml:space="preserve"> </w:t>
      </w:r>
      <w:r>
        <w:rPr>
          <w:sz w:val="20"/>
        </w:rPr>
        <w:t>Консультантов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электронной почте </w:t>
      </w:r>
      <w:hyperlink r:id="rId23">
        <w:r>
          <w:rPr>
            <w:sz w:val="20"/>
          </w:rPr>
          <w:t>info@inbuh.kz</w:t>
        </w:r>
      </w:hyperlink>
    </w:p>
    <w:p w14:paraId="7C428058" w14:textId="77777777" w:rsidR="00B7215D" w:rsidRDefault="005F4960">
      <w:pPr>
        <w:pStyle w:val="2"/>
        <w:numPr>
          <w:ilvl w:val="3"/>
          <w:numId w:val="2"/>
        </w:numPr>
        <w:tabs>
          <w:tab w:val="left" w:pos="3071"/>
        </w:tabs>
        <w:spacing w:before="222"/>
        <w:ind w:left="3071" w:hanging="200"/>
        <w:jc w:val="left"/>
      </w:pPr>
      <w:r>
        <w:t>Перечень</w:t>
      </w:r>
      <w:r>
        <w:rPr>
          <w:spacing w:val="-10"/>
        </w:rPr>
        <w:t xml:space="preserve"> </w:t>
      </w:r>
      <w:r>
        <w:t>услуг</w:t>
      </w:r>
      <w:r>
        <w:rPr>
          <w:spacing w:val="-12"/>
        </w:rPr>
        <w:t xml:space="preserve"> </w:t>
      </w:r>
      <w:r>
        <w:t>технической</w:t>
      </w:r>
      <w:r>
        <w:rPr>
          <w:spacing w:val="-10"/>
        </w:rPr>
        <w:t xml:space="preserve"> </w:t>
      </w:r>
      <w:r>
        <w:t>поддержки</w:t>
      </w:r>
      <w:r>
        <w:rPr>
          <w:spacing w:val="-9"/>
        </w:rPr>
        <w:t xml:space="preserve"> </w:t>
      </w:r>
      <w:r>
        <w:rPr>
          <w:spacing w:val="-2"/>
        </w:rPr>
        <w:t>Сервиса</w:t>
      </w:r>
    </w:p>
    <w:p w14:paraId="1E429FEA" w14:textId="77777777" w:rsidR="00B7215D" w:rsidRDefault="005F4960">
      <w:pPr>
        <w:pStyle w:val="a4"/>
        <w:numPr>
          <w:ilvl w:val="4"/>
          <w:numId w:val="2"/>
        </w:numPr>
        <w:tabs>
          <w:tab w:val="left" w:pos="461"/>
        </w:tabs>
        <w:spacing w:before="221" w:line="229" w:lineRule="exact"/>
        <w:ind w:left="461" w:hanging="351"/>
        <w:jc w:val="both"/>
        <w:rPr>
          <w:sz w:val="20"/>
        </w:rPr>
      </w:pPr>
      <w:r>
        <w:rPr>
          <w:sz w:val="20"/>
        </w:rPr>
        <w:t>Настройка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Сервисов</w:t>
      </w:r>
    </w:p>
    <w:p w14:paraId="7CFDA141" w14:textId="77777777" w:rsidR="00B7215D" w:rsidRDefault="005F4960">
      <w:pPr>
        <w:pStyle w:val="a4"/>
        <w:numPr>
          <w:ilvl w:val="5"/>
          <w:numId w:val="2"/>
        </w:numPr>
        <w:tabs>
          <w:tab w:val="left" w:pos="697"/>
        </w:tabs>
        <w:spacing w:before="3" w:line="235" w:lineRule="auto"/>
        <w:ind w:right="78" w:firstLine="0"/>
        <w:jc w:val="both"/>
        <w:rPr>
          <w:sz w:val="20"/>
        </w:rPr>
      </w:pPr>
      <w:r>
        <w:rPr>
          <w:sz w:val="20"/>
        </w:rPr>
        <w:t>Оказание консультаций по первичной настройке Сервиса. К данным консультациям относятся только консультации технического характера: загрузка и выгрузка информационных баз в 1С, работа с программами удаленного доступа, работа с интернет-браузерами.</w:t>
      </w:r>
    </w:p>
    <w:p w14:paraId="2920453B" w14:textId="77777777" w:rsidR="00B7215D" w:rsidRDefault="005F4960">
      <w:pPr>
        <w:pStyle w:val="a4"/>
        <w:numPr>
          <w:ilvl w:val="5"/>
          <w:numId w:val="2"/>
        </w:numPr>
        <w:tabs>
          <w:tab w:val="left" w:pos="610"/>
        </w:tabs>
        <w:spacing w:line="225" w:lineRule="exact"/>
        <w:ind w:left="610" w:hanging="500"/>
        <w:jc w:val="both"/>
        <w:rPr>
          <w:sz w:val="20"/>
        </w:rPr>
      </w:pPr>
      <w:r>
        <w:rPr>
          <w:spacing w:val="-2"/>
          <w:sz w:val="20"/>
        </w:rPr>
        <w:t>Улучшение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производительности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Сервиса</w:t>
      </w:r>
    </w:p>
    <w:p w14:paraId="560CC3C5" w14:textId="77777777" w:rsidR="00B7215D" w:rsidRDefault="005F4960">
      <w:pPr>
        <w:pStyle w:val="a4"/>
        <w:numPr>
          <w:ilvl w:val="6"/>
          <w:numId w:val="2"/>
        </w:numPr>
        <w:tabs>
          <w:tab w:val="left" w:pos="727"/>
        </w:tabs>
        <w:spacing w:before="2" w:line="235" w:lineRule="auto"/>
        <w:ind w:right="76"/>
        <w:rPr>
          <w:sz w:val="20"/>
        </w:rPr>
      </w:pPr>
      <w:r>
        <w:rPr>
          <w:sz w:val="20"/>
        </w:rPr>
        <w:t>Оказание технической поддержки по вопросам оптимального применения возможностей Услуги, включая проверку скорости доступа к Сервису и формирования рекомендаций по ее увеличению.</w:t>
      </w:r>
    </w:p>
    <w:p w14:paraId="42BF4684" w14:textId="77777777" w:rsidR="00B7215D" w:rsidRDefault="005F4960">
      <w:pPr>
        <w:pStyle w:val="a4"/>
        <w:numPr>
          <w:ilvl w:val="6"/>
          <w:numId w:val="2"/>
        </w:numPr>
        <w:tabs>
          <w:tab w:val="left" w:pos="727"/>
        </w:tabs>
        <w:spacing w:before="2" w:line="235" w:lineRule="auto"/>
        <w:ind w:right="85"/>
        <w:rPr>
          <w:sz w:val="20"/>
        </w:rPr>
      </w:pPr>
      <w:r>
        <w:rPr>
          <w:sz w:val="20"/>
        </w:rPr>
        <w:t>Проведение ежеквартального мониторинга состояния эксплуатации Сервиса и, в случае необходимости, внесение рекомендаций по предупреждению неполадок и повышению эффективности использования Услуги.</w:t>
      </w:r>
    </w:p>
    <w:p w14:paraId="3F0109A6" w14:textId="77777777" w:rsidR="00B7215D" w:rsidRDefault="005F4960">
      <w:pPr>
        <w:pStyle w:val="a4"/>
        <w:numPr>
          <w:ilvl w:val="4"/>
          <w:numId w:val="2"/>
        </w:numPr>
        <w:tabs>
          <w:tab w:val="left" w:pos="461"/>
        </w:tabs>
        <w:spacing w:line="224" w:lineRule="exact"/>
        <w:ind w:left="461" w:hanging="351"/>
        <w:jc w:val="both"/>
        <w:rPr>
          <w:sz w:val="20"/>
        </w:rPr>
      </w:pPr>
      <w:r>
        <w:rPr>
          <w:sz w:val="20"/>
        </w:rPr>
        <w:t>Обновление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исправление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Сервиса</w:t>
      </w:r>
    </w:p>
    <w:p w14:paraId="25DBFB06" w14:textId="77777777" w:rsidR="00B7215D" w:rsidRDefault="005F4960">
      <w:pPr>
        <w:pStyle w:val="a3"/>
        <w:spacing w:before="2" w:line="235" w:lineRule="auto"/>
        <w:ind w:left="7" w:right="81"/>
        <w:jc w:val="both"/>
      </w:pPr>
      <w:r>
        <w:t>Предоставление обновлений платформы и конфигураций 1С по мере выхода обновлений для типовых программ, не подвергшихся изменению.</w:t>
      </w:r>
    </w:p>
    <w:p w14:paraId="0339E73B" w14:textId="77777777" w:rsidR="00B7215D" w:rsidRDefault="005F4960">
      <w:pPr>
        <w:pStyle w:val="a4"/>
        <w:numPr>
          <w:ilvl w:val="4"/>
          <w:numId w:val="2"/>
        </w:numPr>
        <w:tabs>
          <w:tab w:val="left" w:pos="562"/>
        </w:tabs>
        <w:spacing w:line="235" w:lineRule="auto"/>
        <w:ind w:left="110" w:right="71" w:firstLine="0"/>
        <w:jc w:val="both"/>
        <w:rPr>
          <w:sz w:val="20"/>
        </w:rPr>
      </w:pPr>
      <w:r>
        <w:rPr>
          <w:sz w:val="20"/>
        </w:rPr>
        <w:t>Предоставление дополнительных услуг и работ. При обнаружении Пользователем ошибок в типовых конфигурациях ПП, вопросы по устранению ошибок, допущенных разработчиком, Пользователь обращается в ТПК Исполнителя. В обращении необходимо указать: название организации, в которой установлены ПП, версии и конфигурации ПП, суть обнаруженной ошибки. Если факт наличия ошибки будет подтвержден, то она будет исправляться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10"/>
          <w:sz w:val="20"/>
        </w:rPr>
        <w:t xml:space="preserve"> </w:t>
      </w:r>
      <w:r>
        <w:rPr>
          <w:sz w:val="20"/>
        </w:rPr>
        <w:t>версиях</w:t>
      </w:r>
      <w:r>
        <w:rPr>
          <w:spacing w:val="-11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-13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12"/>
          <w:sz w:val="20"/>
        </w:rPr>
        <w:t xml:space="preserve"> </w:t>
      </w:r>
      <w:r>
        <w:rPr>
          <w:sz w:val="20"/>
        </w:rPr>
        <w:t>конфигурации</w:t>
      </w:r>
      <w:r>
        <w:rPr>
          <w:spacing w:val="-13"/>
          <w:sz w:val="20"/>
        </w:rPr>
        <w:t xml:space="preserve"> </w:t>
      </w:r>
      <w:r>
        <w:rPr>
          <w:sz w:val="20"/>
        </w:rPr>
        <w:t>Разработчиком.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сроки</w:t>
      </w:r>
      <w:r>
        <w:rPr>
          <w:spacing w:val="-13"/>
          <w:sz w:val="20"/>
        </w:rPr>
        <w:t xml:space="preserve"> </w:t>
      </w:r>
      <w:r>
        <w:rPr>
          <w:sz w:val="20"/>
        </w:rPr>
        <w:t>исправления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таких</w:t>
      </w:r>
      <w:r>
        <w:rPr>
          <w:spacing w:val="-13"/>
          <w:sz w:val="20"/>
        </w:rPr>
        <w:t xml:space="preserve"> </w:t>
      </w:r>
      <w:r>
        <w:rPr>
          <w:sz w:val="20"/>
        </w:rPr>
        <w:t>ошибок Исполнитель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несет,</w:t>
      </w:r>
      <w:r>
        <w:rPr>
          <w:spacing w:val="-12"/>
          <w:sz w:val="20"/>
        </w:rPr>
        <w:t xml:space="preserve"> </w:t>
      </w:r>
      <w:r>
        <w:rPr>
          <w:sz w:val="20"/>
        </w:rPr>
        <w:t>равно</w:t>
      </w:r>
      <w:r>
        <w:rPr>
          <w:spacing w:val="-13"/>
          <w:sz w:val="20"/>
        </w:rPr>
        <w:t xml:space="preserve"> </w:t>
      </w:r>
      <w:r>
        <w:rPr>
          <w:sz w:val="20"/>
        </w:rPr>
        <w:t>как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любой</w:t>
      </w:r>
      <w:r>
        <w:rPr>
          <w:spacing w:val="-13"/>
          <w:sz w:val="20"/>
        </w:rPr>
        <w:t xml:space="preserve"> </w:t>
      </w:r>
      <w:r>
        <w:rPr>
          <w:sz w:val="20"/>
        </w:rPr>
        <w:t>ущерб</w:t>
      </w:r>
      <w:r>
        <w:rPr>
          <w:spacing w:val="-12"/>
          <w:sz w:val="20"/>
        </w:rPr>
        <w:t xml:space="preserve"> </w:t>
      </w:r>
      <w:r>
        <w:rPr>
          <w:sz w:val="20"/>
        </w:rPr>
        <w:t>реальный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потенциальный,</w:t>
      </w:r>
      <w:r>
        <w:rPr>
          <w:spacing w:val="-13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12"/>
          <w:sz w:val="20"/>
        </w:rPr>
        <w:t xml:space="preserve"> </w:t>
      </w:r>
      <w:r>
        <w:rPr>
          <w:sz w:val="20"/>
        </w:rPr>
        <w:t>Клиент</w:t>
      </w:r>
      <w:r>
        <w:rPr>
          <w:spacing w:val="-13"/>
          <w:sz w:val="20"/>
        </w:rPr>
        <w:t xml:space="preserve"> </w:t>
      </w:r>
      <w:r>
        <w:rPr>
          <w:sz w:val="20"/>
        </w:rPr>
        <w:t>может понести при использовании данных программ.</w:t>
      </w:r>
    </w:p>
    <w:p w14:paraId="5F6871F0" w14:textId="77777777" w:rsidR="00B7215D" w:rsidRDefault="005F4960">
      <w:pPr>
        <w:pStyle w:val="2"/>
        <w:numPr>
          <w:ilvl w:val="3"/>
          <w:numId w:val="2"/>
        </w:numPr>
        <w:tabs>
          <w:tab w:val="left" w:pos="1786"/>
        </w:tabs>
        <w:spacing w:before="229" w:line="228" w:lineRule="exact"/>
        <w:ind w:left="1786" w:hanging="200"/>
        <w:jc w:val="both"/>
      </w:pPr>
      <w:r>
        <w:t>Порядок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оказания</w:t>
      </w:r>
      <w:r>
        <w:rPr>
          <w:spacing w:val="-9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rPr>
          <w:spacing w:val="-2"/>
        </w:rPr>
        <w:t>поддержки</w:t>
      </w:r>
    </w:p>
    <w:p w14:paraId="44E7E42C" w14:textId="77777777" w:rsidR="00B7215D" w:rsidRDefault="005F4960">
      <w:pPr>
        <w:pStyle w:val="a4"/>
        <w:numPr>
          <w:ilvl w:val="4"/>
          <w:numId w:val="2"/>
        </w:numPr>
        <w:tabs>
          <w:tab w:val="left" w:pos="463"/>
        </w:tabs>
        <w:spacing w:before="2" w:line="235" w:lineRule="auto"/>
        <w:ind w:left="110" w:right="71" w:firstLine="0"/>
        <w:jc w:val="both"/>
        <w:rPr>
          <w:sz w:val="20"/>
        </w:rPr>
      </w:pPr>
      <w:r>
        <w:rPr>
          <w:sz w:val="20"/>
        </w:rPr>
        <w:t>Основанием для начала работ</w:t>
      </w:r>
      <w:r>
        <w:rPr>
          <w:spacing w:val="-1"/>
          <w:sz w:val="20"/>
        </w:rPr>
        <w:t xml:space="preserve"> </w:t>
      </w:r>
      <w:r>
        <w:rPr>
          <w:sz w:val="20"/>
        </w:rPr>
        <w:t>в рамках оказания Поддержки является открытие заявки. Без наличия заявки в ТПК Исполнитель вправе отказать в оказании поддержки.</w:t>
      </w:r>
    </w:p>
    <w:p w14:paraId="0F29509E" w14:textId="77777777" w:rsidR="00B7215D" w:rsidRDefault="005F4960">
      <w:pPr>
        <w:pStyle w:val="a4"/>
        <w:numPr>
          <w:ilvl w:val="4"/>
          <w:numId w:val="2"/>
        </w:numPr>
        <w:tabs>
          <w:tab w:val="left" w:pos="473"/>
        </w:tabs>
        <w:spacing w:line="235" w:lineRule="auto"/>
        <w:ind w:left="110" w:right="72" w:firstLine="0"/>
        <w:jc w:val="both"/>
        <w:rPr>
          <w:sz w:val="20"/>
        </w:rPr>
      </w:pPr>
      <w:r>
        <w:rPr>
          <w:sz w:val="20"/>
        </w:rPr>
        <w:t>Заявки открываются автоматически, непосредственно в момент поступления заявок на адрес электронной почты СПК. После открытия заявки, дальнейшее взаимодействие может происходить как с использованием электронных писем, так и по телефону. Консультации по телефону ограничиваются временем в 20 (двадцать) минут. Если вопрос невозможно решить за это время, то Пользователь вправе получить дополнительную платную консультацию, сроки и стоимость которой</w:t>
      </w:r>
      <w:r>
        <w:rPr>
          <w:spacing w:val="-1"/>
          <w:sz w:val="20"/>
        </w:rPr>
        <w:t xml:space="preserve"> </w:t>
      </w:r>
      <w:r>
        <w:rPr>
          <w:sz w:val="20"/>
        </w:rPr>
        <w:t>определяется Компанией. Количество консультаций</w:t>
      </w:r>
      <w:r>
        <w:rPr>
          <w:spacing w:val="-1"/>
          <w:sz w:val="20"/>
        </w:rPr>
        <w:t xml:space="preserve"> </w:t>
      </w:r>
      <w:r>
        <w:rPr>
          <w:sz w:val="20"/>
        </w:rPr>
        <w:t>определяется условиями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тарифа, оплаченного </w:t>
      </w:r>
      <w:r>
        <w:rPr>
          <w:spacing w:val="-2"/>
          <w:sz w:val="20"/>
        </w:rPr>
        <w:t>Пользователем.</w:t>
      </w:r>
    </w:p>
    <w:p w14:paraId="3F066EB4" w14:textId="77777777" w:rsidR="00B7215D" w:rsidRDefault="005F4960">
      <w:pPr>
        <w:pStyle w:val="a4"/>
        <w:numPr>
          <w:ilvl w:val="4"/>
          <w:numId w:val="2"/>
        </w:numPr>
        <w:tabs>
          <w:tab w:val="left" w:pos="471"/>
        </w:tabs>
        <w:spacing w:before="4" w:line="235" w:lineRule="auto"/>
        <w:ind w:left="110" w:right="71" w:firstLine="0"/>
        <w:jc w:val="both"/>
        <w:rPr>
          <w:sz w:val="20"/>
        </w:rPr>
      </w:pPr>
      <w:r>
        <w:rPr>
          <w:sz w:val="20"/>
        </w:rPr>
        <w:t xml:space="preserve">Контакт с Консультантами осуществляет специально выделенный сотрудник Пользователя (далее — Контактное лицо). Заявки принимаются только с заранее указанного </w:t>
      </w:r>
      <w:proofErr w:type="spellStart"/>
      <w:r>
        <w:rPr>
          <w:sz w:val="20"/>
        </w:rPr>
        <w:t>e-mail</w:t>
      </w:r>
      <w:proofErr w:type="spellEnd"/>
      <w:r>
        <w:rPr>
          <w:sz w:val="20"/>
        </w:rPr>
        <w:t xml:space="preserve"> адреса и только от Контактного лица Пользователя.</w:t>
      </w:r>
    </w:p>
    <w:p w14:paraId="74D1B6CB" w14:textId="77777777" w:rsidR="00B7215D" w:rsidRDefault="005F4960">
      <w:pPr>
        <w:pStyle w:val="a4"/>
        <w:numPr>
          <w:ilvl w:val="4"/>
          <w:numId w:val="2"/>
        </w:numPr>
        <w:tabs>
          <w:tab w:val="left" w:pos="480"/>
        </w:tabs>
        <w:spacing w:before="3" w:line="235" w:lineRule="auto"/>
        <w:ind w:left="110" w:right="75" w:firstLine="0"/>
        <w:jc w:val="both"/>
        <w:rPr>
          <w:sz w:val="20"/>
        </w:rPr>
      </w:pPr>
      <w:r>
        <w:rPr>
          <w:sz w:val="20"/>
        </w:rPr>
        <w:t>В случае неполучения Контактным лицом письма-подтверждения об открытии заявки, Контактное лицо вправе связаться с Консультантами любым доступным способом для уточнения факта открытия заявки.</w:t>
      </w:r>
    </w:p>
    <w:p w14:paraId="2C5E8DEC" w14:textId="77777777" w:rsidR="00B7215D" w:rsidRDefault="005F4960">
      <w:pPr>
        <w:pStyle w:val="a4"/>
        <w:numPr>
          <w:ilvl w:val="4"/>
          <w:numId w:val="2"/>
        </w:numPr>
        <w:tabs>
          <w:tab w:val="left" w:pos="454"/>
        </w:tabs>
        <w:spacing w:line="235" w:lineRule="auto"/>
        <w:ind w:left="110" w:right="79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заявке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8"/>
          <w:sz w:val="20"/>
        </w:rPr>
        <w:t xml:space="preserve"> </w:t>
      </w:r>
      <w:r>
        <w:rPr>
          <w:sz w:val="20"/>
        </w:rPr>
        <w:t>быть</w:t>
      </w:r>
      <w:r>
        <w:rPr>
          <w:spacing w:val="-8"/>
          <w:sz w:val="20"/>
        </w:rPr>
        <w:t xml:space="preserve"> </w:t>
      </w:r>
      <w:r>
        <w:rPr>
          <w:sz w:val="20"/>
        </w:rPr>
        <w:t>точно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грамотно</w:t>
      </w:r>
      <w:r>
        <w:rPr>
          <w:spacing w:val="-8"/>
          <w:sz w:val="20"/>
        </w:rPr>
        <w:t xml:space="preserve"> </w:t>
      </w:r>
      <w:r>
        <w:rPr>
          <w:sz w:val="20"/>
        </w:rPr>
        <w:t>сформулированы</w:t>
      </w:r>
      <w:r>
        <w:rPr>
          <w:spacing w:val="-8"/>
          <w:sz w:val="20"/>
        </w:rPr>
        <w:t xml:space="preserve"> </w:t>
      </w:r>
      <w:r>
        <w:rPr>
          <w:sz w:val="20"/>
        </w:rPr>
        <w:t>вопросы,</w:t>
      </w:r>
      <w:r>
        <w:rPr>
          <w:spacing w:val="-8"/>
          <w:sz w:val="20"/>
        </w:rPr>
        <w:t xml:space="preserve"> </w:t>
      </w:r>
      <w:r>
        <w:rPr>
          <w:sz w:val="20"/>
        </w:rPr>
        <w:t>требующие</w:t>
      </w:r>
      <w:r>
        <w:rPr>
          <w:spacing w:val="-8"/>
          <w:sz w:val="20"/>
        </w:rPr>
        <w:t xml:space="preserve"> </w:t>
      </w:r>
      <w:r>
        <w:rPr>
          <w:sz w:val="20"/>
        </w:rPr>
        <w:t>разъяснения,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описаны</w:t>
      </w:r>
      <w:r>
        <w:rPr>
          <w:spacing w:val="-8"/>
          <w:sz w:val="20"/>
        </w:rPr>
        <w:t xml:space="preserve"> </w:t>
      </w:r>
      <w:r>
        <w:rPr>
          <w:sz w:val="20"/>
        </w:rPr>
        <w:t>проблемы, требующие решения.</w:t>
      </w:r>
    </w:p>
    <w:p w14:paraId="42775A18" w14:textId="77777777" w:rsidR="00B7215D" w:rsidRDefault="005F4960">
      <w:pPr>
        <w:pStyle w:val="2"/>
        <w:numPr>
          <w:ilvl w:val="3"/>
          <w:numId w:val="2"/>
        </w:numPr>
        <w:tabs>
          <w:tab w:val="left" w:pos="4174"/>
        </w:tabs>
        <w:spacing w:before="223"/>
        <w:ind w:left="4174" w:hanging="360"/>
        <w:jc w:val="left"/>
      </w:pPr>
      <w:r>
        <w:t>Правила</w:t>
      </w:r>
      <w:r>
        <w:rPr>
          <w:spacing w:val="-9"/>
        </w:rPr>
        <w:t xml:space="preserve"> </w:t>
      </w:r>
      <w:r>
        <w:t>оформления</w:t>
      </w:r>
      <w:r>
        <w:rPr>
          <w:spacing w:val="-10"/>
        </w:rPr>
        <w:t xml:space="preserve"> </w:t>
      </w:r>
      <w:r>
        <w:rPr>
          <w:spacing w:val="-2"/>
        </w:rPr>
        <w:t>заявки</w:t>
      </w:r>
    </w:p>
    <w:p w14:paraId="77C82FDE" w14:textId="77777777" w:rsidR="00B7215D" w:rsidRDefault="005F4960">
      <w:pPr>
        <w:pStyle w:val="a4"/>
        <w:numPr>
          <w:ilvl w:val="4"/>
          <w:numId w:val="2"/>
        </w:numPr>
        <w:tabs>
          <w:tab w:val="left" w:pos="460"/>
        </w:tabs>
        <w:spacing w:before="223" w:line="228" w:lineRule="exact"/>
        <w:ind w:left="460" w:hanging="350"/>
        <w:rPr>
          <w:sz w:val="20"/>
        </w:rPr>
      </w:pPr>
      <w:r>
        <w:rPr>
          <w:sz w:val="20"/>
        </w:rPr>
        <w:t>Заявка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содержать:</w:t>
      </w:r>
    </w:p>
    <w:p w14:paraId="55E16018" w14:textId="77777777" w:rsidR="00B7215D" w:rsidRDefault="005F4960">
      <w:pPr>
        <w:pStyle w:val="a4"/>
        <w:numPr>
          <w:ilvl w:val="0"/>
          <w:numId w:val="1"/>
        </w:numPr>
        <w:tabs>
          <w:tab w:val="left" w:pos="727"/>
        </w:tabs>
        <w:spacing w:line="226" w:lineRule="exact"/>
        <w:jc w:val="left"/>
        <w:rPr>
          <w:sz w:val="20"/>
        </w:rPr>
      </w:pPr>
      <w:r>
        <w:rPr>
          <w:sz w:val="20"/>
        </w:rPr>
        <w:t>Фамилию,</w:t>
      </w:r>
      <w:r>
        <w:rPr>
          <w:spacing w:val="-6"/>
          <w:sz w:val="20"/>
        </w:rPr>
        <w:t xml:space="preserve"> </w:t>
      </w:r>
      <w:r>
        <w:rPr>
          <w:sz w:val="20"/>
        </w:rPr>
        <w:t>имя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пользователя,</w:t>
      </w:r>
    </w:p>
    <w:p w14:paraId="423049B7" w14:textId="77777777" w:rsidR="00B7215D" w:rsidRDefault="005F4960">
      <w:pPr>
        <w:pStyle w:val="a4"/>
        <w:numPr>
          <w:ilvl w:val="0"/>
          <w:numId w:val="1"/>
        </w:numPr>
        <w:tabs>
          <w:tab w:val="left" w:pos="727"/>
        </w:tabs>
        <w:spacing w:line="226" w:lineRule="exact"/>
        <w:jc w:val="left"/>
        <w:rPr>
          <w:sz w:val="20"/>
        </w:rPr>
      </w:pPr>
      <w:r>
        <w:rPr>
          <w:sz w:val="20"/>
        </w:rPr>
        <w:t>инициировавшего</w:t>
      </w:r>
      <w:r>
        <w:rPr>
          <w:spacing w:val="-9"/>
          <w:sz w:val="20"/>
        </w:rPr>
        <w:t xml:space="preserve"> </w:t>
      </w:r>
      <w:r>
        <w:rPr>
          <w:sz w:val="20"/>
        </w:rPr>
        <w:t>заявку,</w:t>
      </w:r>
      <w:r>
        <w:rPr>
          <w:spacing w:val="-9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инициатором</w:t>
      </w:r>
      <w:r>
        <w:rPr>
          <w:spacing w:val="-9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Контактные</w:t>
      </w:r>
      <w:r>
        <w:rPr>
          <w:spacing w:val="-9"/>
          <w:sz w:val="20"/>
        </w:rPr>
        <w:t xml:space="preserve"> </w:t>
      </w:r>
      <w:r>
        <w:rPr>
          <w:sz w:val="20"/>
        </w:rPr>
        <w:t>лица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Пользователя.</w:t>
      </w:r>
    </w:p>
    <w:p w14:paraId="5188D8E1" w14:textId="77777777" w:rsidR="00B7215D" w:rsidRDefault="005F4960">
      <w:pPr>
        <w:pStyle w:val="a4"/>
        <w:numPr>
          <w:ilvl w:val="0"/>
          <w:numId w:val="1"/>
        </w:numPr>
        <w:tabs>
          <w:tab w:val="left" w:pos="727"/>
        </w:tabs>
        <w:spacing w:line="228" w:lineRule="exact"/>
        <w:jc w:val="left"/>
        <w:rPr>
          <w:sz w:val="20"/>
        </w:rPr>
      </w:pPr>
      <w:r>
        <w:rPr>
          <w:sz w:val="20"/>
        </w:rPr>
        <w:t>Описание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пошаговое</w:t>
      </w:r>
      <w:r>
        <w:rPr>
          <w:spacing w:val="-8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8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воспроизведению</w:t>
      </w:r>
      <w:r>
        <w:rPr>
          <w:spacing w:val="-8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-6"/>
          <w:sz w:val="20"/>
        </w:rPr>
        <w:t xml:space="preserve"> </w:t>
      </w:r>
      <w:r>
        <w:rPr>
          <w:sz w:val="20"/>
        </w:rPr>
        <w:t>(по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возможности).</w:t>
      </w:r>
    </w:p>
    <w:p w14:paraId="09F5230E" w14:textId="77777777" w:rsidR="00B7215D" w:rsidRDefault="00B7215D">
      <w:pPr>
        <w:pStyle w:val="a4"/>
        <w:spacing w:line="228" w:lineRule="exact"/>
        <w:jc w:val="left"/>
        <w:rPr>
          <w:sz w:val="20"/>
        </w:rPr>
        <w:sectPr w:rsidR="00B7215D">
          <w:pgSz w:w="11920" w:h="16850"/>
          <w:pgMar w:top="1320" w:right="425" w:bottom="0" w:left="1133" w:header="655" w:footer="0" w:gutter="0"/>
          <w:cols w:space="720"/>
        </w:sectPr>
      </w:pPr>
    </w:p>
    <w:p w14:paraId="1C4E9878" w14:textId="77777777" w:rsidR="00B7215D" w:rsidRDefault="00B7215D">
      <w:pPr>
        <w:pStyle w:val="a3"/>
        <w:spacing w:before="28"/>
        <w:ind w:left="0"/>
      </w:pPr>
    </w:p>
    <w:p w14:paraId="0E3BF8E8" w14:textId="77777777" w:rsidR="00B7215D" w:rsidRDefault="005F4960">
      <w:pPr>
        <w:pStyle w:val="a4"/>
        <w:numPr>
          <w:ilvl w:val="0"/>
          <w:numId w:val="1"/>
        </w:numPr>
        <w:tabs>
          <w:tab w:val="left" w:pos="727"/>
        </w:tabs>
        <w:spacing w:line="235" w:lineRule="auto"/>
        <w:ind w:right="74"/>
        <w:rPr>
          <w:sz w:val="20"/>
        </w:rPr>
      </w:pPr>
      <w:r>
        <w:rPr>
          <w:sz w:val="20"/>
        </w:rPr>
        <w:t>Скриншоты и графические пояснения, которые могут помочь в решении проблемы (по возможности). Скриншоты должны быть выполнены в форматах: JPG, GIF, PNG. В случае использования скриншотов в формате</w:t>
      </w:r>
      <w:r>
        <w:rPr>
          <w:spacing w:val="-8"/>
          <w:sz w:val="20"/>
        </w:rPr>
        <w:t xml:space="preserve"> </w:t>
      </w:r>
      <w:r>
        <w:rPr>
          <w:sz w:val="20"/>
        </w:rPr>
        <w:t>BMP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9"/>
          <w:sz w:val="20"/>
        </w:rPr>
        <w:t xml:space="preserve"> </w:t>
      </w:r>
      <w:r>
        <w:rPr>
          <w:sz w:val="20"/>
        </w:rPr>
        <w:t>форматах,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использующих</w:t>
      </w:r>
      <w:r>
        <w:rPr>
          <w:spacing w:val="-9"/>
          <w:sz w:val="20"/>
        </w:rPr>
        <w:t xml:space="preserve"> </w:t>
      </w:r>
      <w:r>
        <w:rPr>
          <w:sz w:val="20"/>
        </w:rPr>
        <w:t>сжатие,</w:t>
      </w:r>
      <w:r>
        <w:rPr>
          <w:spacing w:val="-7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предварительно</w:t>
      </w:r>
      <w:r>
        <w:rPr>
          <w:spacing w:val="-7"/>
          <w:sz w:val="20"/>
        </w:rPr>
        <w:t xml:space="preserve"> </w:t>
      </w:r>
      <w:r>
        <w:rPr>
          <w:sz w:val="20"/>
        </w:rPr>
        <w:t>запаковать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архив</w:t>
      </w:r>
      <w:r>
        <w:rPr>
          <w:spacing w:val="-6"/>
          <w:sz w:val="20"/>
        </w:rPr>
        <w:t xml:space="preserve"> </w:t>
      </w:r>
      <w:r>
        <w:rPr>
          <w:sz w:val="20"/>
        </w:rPr>
        <w:t>ZIP, RAR, GZ и т. п. с включенной опцией сжатия.</w:t>
      </w:r>
    </w:p>
    <w:sectPr w:rsidR="00B7215D">
      <w:pgSz w:w="11920" w:h="16850"/>
      <w:pgMar w:top="1320" w:right="425" w:bottom="280" w:left="1133" w:header="6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3539" w14:textId="77777777" w:rsidR="002A010A" w:rsidRDefault="002A010A">
      <w:r>
        <w:separator/>
      </w:r>
    </w:p>
  </w:endnote>
  <w:endnote w:type="continuationSeparator" w:id="0">
    <w:p w14:paraId="020B39F9" w14:textId="77777777" w:rsidR="002A010A" w:rsidRDefault="002A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674D" w14:textId="77777777" w:rsidR="002A010A" w:rsidRDefault="002A010A">
      <w:r>
        <w:separator/>
      </w:r>
    </w:p>
  </w:footnote>
  <w:footnote w:type="continuationSeparator" w:id="0">
    <w:p w14:paraId="4946BE6F" w14:textId="77777777" w:rsidR="002A010A" w:rsidRDefault="002A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81EF" w14:textId="77777777" w:rsidR="00B7215D" w:rsidRDefault="005F4960">
    <w:pPr>
      <w:pStyle w:val="a3"/>
      <w:spacing w:line="14" w:lineRule="auto"/>
      <w:ind w:left="0"/>
    </w:pPr>
    <w:r>
      <w:rPr>
        <w:noProof/>
      </w:rPr>
      <w:drawing>
        <wp:anchor distT="0" distB="0" distL="0" distR="0" simplePos="0" relativeHeight="487374848" behindDoc="1" locked="0" layoutInCell="1" allowOverlap="1" wp14:anchorId="5AC6B7F7" wp14:editId="148C5E31">
          <wp:simplePos x="0" y="0"/>
          <wp:positionH relativeFrom="page">
            <wp:posOffset>1084580</wp:posOffset>
          </wp:positionH>
          <wp:positionV relativeFrom="page">
            <wp:posOffset>415924</wp:posOffset>
          </wp:positionV>
          <wp:extent cx="1397508" cy="4229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7508" cy="422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5360" behindDoc="1" locked="0" layoutInCell="1" allowOverlap="1" wp14:anchorId="68064102" wp14:editId="52F8E74E">
          <wp:simplePos x="0" y="0"/>
          <wp:positionH relativeFrom="page">
            <wp:posOffset>6273800</wp:posOffset>
          </wp:positionH>
          <wp:positionV relativeFrom="page">
            <wp:posOffset>509866</wp:posOffset>
          </wp:positionV>
          <wp:extent cx="1085215" cy="204381"/>
          <wp:effectExtent l="0" t="0" r="0" b="0"/>
          <wp:wrapNone/>
          <wp:docPr id="2" name="Image 2" descr="Изображение выглядит как текст, логотип  Автоматически созданное описани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Изображение выглядит как текст, логотип  Автоматически созданное описание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5215" cy="204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3E85" w14:textId="77777777" w:rsidR="00B7215D" w:rsidRDefault="005F4960">
    <w:pPr>
      <w:pStyle w:val="a3"/>
      <w:spacing w:line="14" w:lineRule="auto"/>
      <w:ind w:left="0"/>
    </w:pPr>
    <w:r>
      <w:rPr>
        <w:noProof/>
      </w:rPr>
      <w:drawing>
        <wp:anchor distT="0" distB="0" distL="0" distR="0" simplePos="0" relativeHeight="487375872" behindDoc="1" locked="0" layoutInCell="1" allowOverlap="1" wp14:anchorId="31CE85A9" wp14:editId="5AEA7491">
          <wp:simplePos x="0" y="0"/>
          <wp:positionH relativeFrom="page">
            <wp:posOffset>1084580</wp:posOffset>
          </wp:positionH>
          <wp:positionV relativeFrom="page">
            <wp:posOffset>415924</wp:posOffset>
          </wp:positionV>
          <wp:extent cx="1397508" cy="42290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7508" cy="422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6384" behindDoc="1" locked="0" layoutInCell="1" allowOverlap="1" wp14:anchorId="6F86C626" wp14:editId="206C9A17">
          <wp:simplePos x="0" y="0"/>
          <wp:positionH relativeFrom="page">
            <wp:posOffset>6273800</wp:posOffset>
          </wp:positionH>
          <wp:positionV relativeFrom="page">
            <wp:posOffset>509866</wp:posOffset>
          </wp:positionV>
          <wp:extent cx="1085215" cy="204381"/>
          <wp:effectExtent l="0" t="0" r="0" b="0"/>
          <wp:wrapNone/>
          <wp:docPr id="6" name="Image 6" descr="Изображение выглядит как текст, логотип  Автоматически созданное описани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Изображение выглядит как текст, логотип  Автоматически созданное описание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5215" cy="204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0160289F" wp14:editId="6102FB14">
              <wp:simplePos x="0" y="0"/>
              <wp:positionH relativeFrom="page">
                <wp:posOffset>6299453</wp:posOffset>
              </wp:positionH>
              <wp:positionV relativeFrom="page">
                <wp:posOffset>993450</wp:posOffset>
              </wp:positionV>
              <wp:extent cx="99695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F7DAB" w14:textId="77777777" w:rsidR="00B7215D" w:rsidRDefault="005F496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0289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96pt;margin-top:78.2pt;width:78.5pt;height:13.0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" filled="f" stroked="f">
              <v:textbox inset="0,0,0,0">
                <w:txbxContent>
                  <w:p w14:paraId="29FF7DAB" w14:textId="77777777" w:rsidR="00B7215D" w:rsidRDefault="005F4960">
                    <w:pPr>
                      <w:pStyle w:val="a3"/>
                      <w:spacing w:before="10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9311" w14:textId="77777777" w:rsidR="00B7215D" w:rsidRDefault="005F4960">
    <w:pPr>
      <w:pStyle w:val="a3"/>
      <w:spacing w:line="14" w:lineRule="auto"/>
      <w:ind w:left="0"/>
    </w:pPr>
    <w:r>
      <w:rPr>
        <w:noProof/>
      </w:rPr>
      <w:drawing>
        <wp:anchor distT="0" distB="0" distL="0" distR="0" simplePos="0" relativeHeight="487377408" behindDoc="1" locked="0" layoutInCell="1" allowOverlap="1" wp14:anchorId="4A672B9F" wp14:editId="730153A4">
          <wp:simplePos x="0" y="0"/>
          <wp:positionH relativeFrom="page">
            <wp:posOffset>1084580</wp:posOffset>
          </wp:positionH>
          <wp:positionV relativeFrom="page">
            <wp:posOffset>415924</wp:posOffset>
          </wp:positionV>
          <wp:extent cx="1397508" cy="42290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7508" cy="422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7920" behindDoc="1" locked="0" layoutInCell="1" allowOverlap="1" wp14:anchorId="14F2B577" wp14:editId="3E284583">
          <wp:simplePos x="0" y="0"/>
          <wp:positionH relativeFrom="page">
            <wp:posOffset>6273800</wp:posOffset>
          </wp:positionH>
          <wp:positionV relativeFrom="page">
            <wp:posOffset>509866</wp:posOffset>
          </wp:positionV>
          <wp:extent cx="1085215" cy="204381"/>
          <wp:effectExtent l="0" t="0" r="0" b="0"/>
          <wp:wrapNone/>
          <wp:docPr id="9" name="Image 9" descr="Изображение выглядит как текст, логотип  Автоматически созданное описани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Изображение выглядит как текст, логотип  Автоматически созданное описание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5215" cy="204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D8C"/>
    <w:multiLevelType w:val="multilevel"/>
    <w:tmpl w:val="71962B2C"/>
    <w:lvl w:ilvl="0">
      <w:start w:val="1"/>
      <w:numFmt w:val="decimal"/>
      <w:lvlText w:val="%1."/>
      <w:lvlJc w:val="left"/>
      <w:pPr>
        <w:ind w:left="3759" w:hanging="1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437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4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76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7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232C1353"/>
    <w:multiLevelType w:val="hybridMultilevel"/>
    <w:tmpl w:val="F71A439E"/>
    <w:lvl w:ilvl="0" w:tplc="5F20CB3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184C68A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26F4A7EC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3" w:tplc="9DD0E03E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56FA2BD2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5" w:tplc="646AB976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6" w:tplc="53904D92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4042A228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7EBA2CDE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5E5C8D"/>
    <w:multiLevelType w:val="hybridMultilevel"/>
    <w:tmpl w:val="A2BEDFE6"/>
    <w:lvl w:ilvl="0" w:tplc="0DCC955A">
      <w:numFmt w:val="bullet"/>
      <w:lvlText w:val=""/>
      <w:lvlJc w:val="left"/>
      <w:pPr>
        <w:ind w:left="7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AE4A6EC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21D2CBF6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3" w:tplc="3A4C004E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01D6B1D2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5" w:tplc="521A2600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6" w:tplc="284A2868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6AF60212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8" w:tplc="D8B087B6">
      <w:numFmt w:val="bullet"/>
      <w:lvlText w:val="•"/>
      <w:lvlJc w:val="left"/>
      <w:pPr>
        <w:ind w:left="842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B547761"/>
    <w:multiLevelType w:val="multilevel"/>
    <w:tmpl w:val="816ECFDE"/>
    <w:lvl w:ilvl="0">
      <w:start w:val="3"/>
      <w:numFmt w:val="decimal"/>
      <w:lvlText w:val="%1"/>
      <w:lvlJc w:val="left"/>
      <w:pPr>
        <w:ind w:left="463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" w:hanging="353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2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82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7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502"/>
      </w:pPr>
      <w:rPr>
        <w:rFonts w:hint="default"/>
        <w:lang w:val="ru-RU" w:eastAsia="en-US" w:bidi="ar-SA"/>
      </w:rPr>
    </w:lvl>
  </w:abstractNum>
  <w:abstractNum w:abstractNumId="4" w15:restartNumberingAfterBreak="0">
    <w:nsid w:val="51E27F46"/>
    <w:multiLevelType w:val="hybridMultilevel"/>
    <w:tmpl w:val="EE9ED9A0"/>
    <w:lvl w:ilvl="0" w:tplc="5C6CFDB4">
      <w:start w:val="1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F6AFA6">
      <w:numFmt w:val="bullet"/>
      <w:lvlText w:val=""/>
      <w:lvlJc w:val="left"/>
      <w:pPr>
        <w:ind w:left="9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4CAF30E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F17E1A2C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4" w:tplc="783E78FE">
      <w:numFmt w:val="bullet"/>
      <w:lvlText w:val="•"/>
      <w:lvlJc w:val="left"/>
      <w:pPr>
        <w:ind w:left="4077" w:hanging="360"/>
      </w:pPr>
      <w:rPr>
        <w:rFonts w:hint="default"/>
        <w:lang w:val="ru-RU" w:eastAsia="en-US" w:bidi="ar-SA"/>
      </w:rPr>
    </w:lvl>
    <w:lvl w:ilvl="5" w:tplc="04047C3C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78D881C8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7" w:tplc="58EE0DF2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8" w:tplc="787495DE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B3A1AD0"/>
    <w:multiLevelType w:val="multilevel"/>
    <w:tmpl w:val="36EEB018"/>
    <w:lvl w:ilvl="0">
      <w:start w:val="1"/>
      <w:numFmt w:val="decimal"/>
      <w:lvlText w:val="%1."/>
      <w:lvlJc w:val="left"/>
      <w:pPr>
        <w:ind w:left="4695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406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3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9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6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3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576"/>
      </w:pPr>
      <w:rPr>
        <w:rFonts w:hint="default"/>
        <w:lang w:val="ru-RU" w:eastAsia="en-US" w:bidi="ar-SA"/>
      </w:rPr>
    </w:lvl>
  </w:abstractNum>
  <w:abstractNum w:abstractNumId="6" w15:restartNumberingAfterBreak="0">
    <w:nsid w:val="692634A5"/>
    <w:multiLevelType w:val="hybridMultilevel"/>
    <w:tmpl w:val="A14A31FE"/>
    <w:lvl w:ilvl="0" w:tplc="2FE0FAC6">
      <w:start w:val="1"/>
      <w:numFmt w:val="decimal"/>
      <w:lvlText w:val="%1)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08065EE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E7B2534E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3" w:tplc="648A8252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0C50DD6A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5" w:tplc="DC8095F8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6" w:tplc="C5F4B41A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BCF20A4A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8" w:tplc="3A2625EE">
      <w:numFmt w:val="bullet"/>
      <w:lvlText w:val="•"/>
      <w:lvlJc w:val="left"/>
      <w:pPr>
        <w:ind w:left="842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ED41C20"/>
    <w:multiLevelType w:val="hybridMultilevel"/>
    <w:tmpl w:val="66B48D72"/>
    <w:lvl w:ilvl="0" w:tplc="ED1AAB60">
      <w:numFmt w:val="bullet"/>
      <w:lvlText w:val=""/>
      <w:lvlJc w:val="left"/>
      <w:pPr>
        <w:ind w:left="57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F8151A">
      <w:numFmt w:val="bullet"/>
      <w:lvlText w:val="•"/>
      <w:lvlJc w:val="left"/>
      <w:pPr>
        <w:ind w:left="1557" w:hanging="284"/>
      </w:pPr>
      <w:rPr>
        <w:rFonts w:hint="default"/>
        <w:lang w:val="ru-RU" w:eastAsia="en-US" w:bidi="ar-SA"/>
      </w:rPr>
    </w:lvl>
    <w:lvl w:ilvl="2" w:tplc="0AE2BA2A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3" w:tplc="97342448">
      <w:numFmt w:val="bullet"/>
      <w:lvlText w:val="•"/>
      <w:lvlJc w:val="left"/>
      <w:pPr>
        <w:ind w:left="3511" w:hanging="284"/>
      </w:pPr>
      <w:rPr>
        <w:rFonts w:hint="default"/>
        <w:lang w:val="ru-RU" w:eastAsia="en-US" w:bidi="ar-SA"/>
      </w:rPr>
    </w:lvl>
    <w:lvl w:ilvl="4" w:tplc="417E0828">
      <w:numFmt w:val="bullet"/>
      <w:lvlText w:val="•"/>
      <w:lvlJc w:val="left"/>
      <w:pPr>
        <w:ind w:left="4489" w:hanging="284"/>
      </w:pPr>
      <w:rPr>
        <w:rFonts w:hint="default"/>
        <w:lang w:val="ru-RU" w:eastAsia="en-US" w:bidi="ar-SA"/>
      </w:rPr>
    </w:lvl>
    <w:lvl w:ilvl="5" w:tplc="41302F26">
      <w:numFmt w:val="bullet"/>
      <w:lvlText w:val="•"/>
      <w:lvlJc w:val="left"/>
      <w:pPr>
        <w:ind w:left="5466" w:hanging="284"/>
      </w:pPr>
      <w:rPr>
        <w:rFonts w:hint="default"/>
        <w:lang w:val="ru-RU" w:eastAsia="en-US" w:bidi="ar-SA"/>
      </w:rPr>
    </w:lvl>
    <w:lvl w:ilvl="6" w:tplc="32507CD8">
      <w:numFmt w:val="bullet"/>
      <w:lvlText w:val="•"/>
      <w:lvlJc w:val="left"/>
      <w:pPr>
        <w:ind w:left="6443" w:hanging="284"/>
      </w:pPr>
      <w:rPr>
        <w:rFonts w:hint="default"/>
        <w:lang w:val="ru-RU" w:eastAsia="en-US" w:bidi="ar-SA"/>
      </w:rPr>
    </w:lvl>
    <w:lvl w:ilvl="7" w:tplc="E4F2C40C">
      <w:numFmt w:val="bullet"/>
      <w:lvlText w:val="•"/>
      <w:lvlJc w:val="left"/>
      <w:pPr>
        <w:ind w:left="7421" w:hanging="284"/>
      </w:pPr>
      <w:rPr>
        <w:rFonts w:hint="default"/>
        <w:lang w:val="ru-RU" w:eastAsia="en-US" w:bidi="ar-SA"/>
      </w:rPr>
    </w:lvl>
    <w:lvl w:ilvl="8" w:tplc="AD1C7970">
      <w:numFmt w:val="bullet"/>
      <w:lvlText w:val="•"/>
      <w:lvlJc w:val="left"/>
      <w:pPr>
        <w:ind w:left="839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60D2E6D"/>
    <w:multiLevelType w:val="multilevel"/>
    <w:tmpl w:val="3B3CEFE6"/>
    <w:lvl w:ilvl="0">
      <w:start w:val="3"/>
      <w:numFmt w:val="decimal"/>
      <w:lvlText w:val="%1"/>
      <w:lvlJc w:val="left"/>
      <w:pPr>
        <w:ind w:left="110" w:hanging="4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49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10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3072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6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110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>
      <w:numFmt w:val="bullet"/>
      <w:lvlText w:val=""/>
      <w:lvlJc w:val="left"/>
      <w:pPr>
        <w:ind w:left="7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FF10FE4"/>
    <w:multiLevelType w:val="hybridMultilevel"/>
    <w:tmpl w:val="9C34F88C"/>
    <w:lvl w:ilvl="0" w:tplc="C23633DA">
      <w:start w:val="1"/>
      <w:numFmt w:val="decimal"/>
      <w:lvlText w:val="%1."/>
      <w:lvlJc w:val="left"/>
      <w:pPr>
        <w:ind w:left="57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5EFA72">
      <w:numFmt w:val="bullet"/>
      <w:lvlText w:val="•"/>
      <w:lvlJc w:val="left"/>
      <w:pPr>
        <w:ind w:left="1557" w:hanging="286"/>
      </w:pPr>
      <w:rPr>
        <w:rFonts w:hint="default"/>
        <w:lang w:val="ru-RU" w:eastAsia="en-US" w:bidi="ar-SA"/>
      </w:rPr>
    </w:lvl>
    <w:lvl w:ilvl="2" w:tplc="6A82914E">
      <w:numFmt w:val="bullet"/>
      <w:lvlText w:val="•"/>
      <w:lvlJc w:val="left"/>
      <w:pPr>
        <w:ind w:left="2534" w:hanging="286"/>
      </w:pPr>
      <w:rPr>
        <w:rFonts w:hint="default"/>
        <w:lang w:val="ru-RU" w:eastAsia="en-US" w:bidi="ar-SA"/>
      </w:rPr>
    </w:lvl>
    <w:lvl w:ilvl="3" w:tplc="01F2074A">
      <w:numFmt w:val="bullet"/>
      <w:lvlText w:val="•"/>
      <w:lvlJc w:val="left"/>
      <w:pPr>
        <w:ind w:left="3511" w:hanging="286"/>
      </w:pPr>
      <w:rPr>
        <w:rFonts w:hint="default"/>
        <w:lang w:val="ru-RU" w:eastAsia="en-US" w:bidi="ar-SA"/>
      </w:rPr>
    </w:lvl>
    <w:lvl w:ilvl="4" w:tplc="FA5C2ADA">
      <w:numFmt w:val="bullet"/>
      <w:lvlText w:val="•"/>
      <w:lvlJc w:val="left"/>
      <w:pPr>
        <w:ind w:left="4489" w:hanging="286"/>
      </w:pPr>
      <w:rPr>
        <w:rFonts w:hint="default"/>
        <w:lang w:val="ru-RU" w:eastAsia="en-US" w:bidi="ar-SA"/>
      </w:rPr>
    </w:lvl>
    <w:lvl w:ilvl="5" w:tplc="7B0CEA58">
      <w:numFmt w:val="bullet"/>
      <w:lvlText w:val="•"/>
      <w:lvlJc w:val="left"/>
      <w:pPr>
        <w:ind w:left="5466" w:hanging="286"/>
      </w:pPr>
      <w:rPr>
        <w:rFonts w:hint="default"/>
        <w:lang w:val="ru-RU" w:eastAsia="en-US" w:bidi="ar-SA"/>
      </w:rPr>
    </w:lvl>
    <w:lvl w:ilvl="6" w:tplc="EAC6368E">
      <w:numFmt w:val="bullet"/>
      <w:lvlText w:val="•"/>
      <w:lvlJc w:val="left"/>
      <w:pPr>
        <w:ind w:left="6443" w:hanging="286"/>
      </w:pPr>
      <w:rPr>
        <w:rFonts w:hint="default"/>
        <w:lang w:val="ru-RU" w:eastAsia="en-US" w:bidi="ar-SA"/>
      </w:rPr>
    </w:lvl>
    <w:lvl w:ilvl="7" w:tplc="36EE967A">
      <w:numFmt w:val="bullet"/>
      <w:lvlText w:val="•"/>
      <w:lvlJc w:val="left"/>
      <w:pPr>
        <w:ind w:left="7421" w:hanging="286"/>
      </w:pPr>
      <w:rPr>
        <w:rFonts w:hint="default"/>
        <w:lang w:val="ru-RU" w:eastAsia="en-US" w:bidi="ar-SA"/>
      </w:rPr>
    </w:lvl>
    <w:lvl w:ilvl="8" w:tplc="4B600CEA">
      <w:numFmt w:val="bullet"/>
      <w:lvlText w:val="•"/>
      <w:lvlJc w:val="left"/>
      <w:pPr>
        <w:ind w:left="8398" w:hanging="286"/>
      </w:pPr>
      <w:rPr>
        <w:rFonts w:hint="default"/>
        <w:lang w:val="ru-RU" w:eastAsia="en-US" w:bidi="ar-SA"/>
      </w:rPr>
    </w:lvl>
  </w:abstractNum>
  <w:num w:numId="1" w16cid:durableId="680812369">
    <w:abstractNumId w:val="2"/>
  </w:num>
  <w:num w:numId="2" w16cid:durableId="920024185">
    <w:abstractNumId w:val="8"/>
  </w:num>
  <w:num w:numId="3" w16cid:durableId="1218905341">
    <w:abstractNumId w:val="3"/>
  </w:num>
  <w:num w:numId="4" w16cid:durableId="253326137">
    <w:abstractNumId w:val="1"/>
  </w:num>
  <w:num w:numId="5" w16cid:durableId="887954772">
    <w:abstractNumId w:val="5"/>
  </w:num>
  <w:num w:numId="6" w16cid:durableId="752437093">
    <w:abstractNumId w:val="6"/>
  </w:num>
  <w:num w:numId="7" w16cid:durableId="1297681134">
    <w:abstractNumId w:val="4"/>
  </w:num>
  <w:num w:numId="8" w16cid:durableId="1140462497">
    <w:abstractNumId w:val="9"/>
  </w:num>
  <w:num w:numId="9" w16cid:durableId="228350502">
    <w:abstractNumId w:val="7"/>
  </w:num>
  <w:num w:numId="10" w16cid:durableId="120089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5D"/>
    <w:rsid w:val="000116AD"/>
    <w:rsid w:val="000353C6"/>
    <w:rsid w:val="000A4B77"/>
    <w:rsid w:val="000F6C81"/>
    <w:rsid w:val="00106B72"/>
    <w:rsid w:val="001C1C93"/>
    <w:rsid w:val="001C337A"/>
    <w:rsid w:val="0027003E"/>
    <w:rsid w:val="002A010A"/>
    <w:rsid w:val="002D0660"/>
    <w:rsid w:val="002E39FD"/>
    <w:rsid w:val="003275CB"/>
    <w:rsid w:val="003B7838"/>
    <w:rsid w:val="003F1B13"/>
    <w:rsid w:val="003F626C"/>
    <w:rsid w:val="004654F3"/>
    <w:rsid w:val="005F0818"/>
    <w:rsid w:val="005F4960"/>
    <w:rsid w:val="008B190C"/>
    <w:rsid w:val="009B14C2"/>
    <w:rsid w:val="009F11A9"/>
    <w:rsid w:val="00A113A9"/>
    <w:rsid w:val="00AE5261"/>
    <w:rsid w:val="00B25020"/>
    <w:rsid w:val="00B7215D"/>
    <w:rsid w:val="00CD0A4A"/>
    <w:rsid w:val="00D81198"/>
    <w:rsid w:val="00D9055D"/>
    <w:rsid w:val="00E174B5"/>
    <w:rsid w:val="00E92F3B"/>
    <w:rsid w:val="00F06DF8"/>
    <w:rsid w:val="00F8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7AD0"/>
  <w15:docId w15:val="{DA92B6CE-1CA0-4544-A6C1-C5C45A2B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0" w:hanging="285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ind w:left="5" w:hanging="20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3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73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buh.kz/" TargetMode="External"/><Relationship Id="rId13" Type="http://schemas.openxmlformats.org/officeDocument/2006/relationships/hyperlink" Target="https://inbuh.kz/" TargetMode="External"/><Relationship Id="rId18" Type="http://schemas.openxmlformats.org/officeDocument/2006/relationships/hyperlink" Target="http://inbuh.kz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inbuh.kz" TargetMode="External"/><Relationship Id="rId7" Type="http://schemas.openxmlformats.org/officeDocument/2006/relationships/header" Target="header1.xml"/><Relationship Id="rId12" Type="http://schemas.openxmlformats.org/officeDocument/2006/relationships/hyperlink" Target="https://inbuh.kz/ru/accountant/" TargetMode="External"/><Relationship Id="rId17" Type="http://schemas.openxmlformats.org/officeDocument/2006/relationships/hyperlink" Target="mailto:info@inbuh.k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localhost/C:/Users/&#1040;&#1089;&#1082;&#1072;&#1088;/Downloads/inbuh.k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buh.kz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buh.kz/" TargetMode="External"/><Relationship Id="rId23" Type="http://schemas.openxmlformats.org/officeDocument/2006/relationships/hyperlink" Target="mailto:info@inbuh.kz" TargetMode="External"/><Relationship Id="rId10" Type="http://schemas.openxmlformats.org/officeDocument/2006/relationships/hyperlink" Target="https://inbuh.kz/" TargetMode="External"/><Relationship Id="rId19" Type="http://schemas.openxmlformats.org/officeDocument/2006/relationships/hyperlink" Target="mailto:sales@inbuh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buh.kz/" TargetMode="External"/><Relationship Id="rId14" Type="http://schemas.openxmlformats.org/officeDocument/2006/relationships/hyperlink" Target="https://inbuh.kz/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5396</Words>
  <Characters>30763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Sychev Nikita</cp:lastModifiedBy>
  <cp:revision>22</cp:revision>
  <dcterms:created xsi:type="dcterms:W3CDTF">2026-03-17T05:41:00Z</dcterms:created>
  <dcterms:modified xsi:type="dcterms:W3CDTF">2026-04-20T05:54:00Z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www.ilovepdf.com</vt:lpwstr>
  </property>
</Properties>
</file>